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6D" w:rsidRDefault="00F409A2" w:rsidP="00D26C6D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409A2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《临床试验质量控制与质量保证培训班—第二届“中心药房的管理与质量控制”培训班》</w:t>
      </w:r>
      <w:r w:rsidR="00D26C6D"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学员注册表</w:t>
      </w:r>
    </w:p>
    <w:p w:rsidR="00D26C6D" w:rsidRDefault="00D26C6D" w:rsidP="00D26C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26C6D" w:rsidRDefault="00D26C6D" w:rsidP="00D26C6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380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5"/>
        <w:gridCol w:w="538"/>
        <w:gridCol w:w="593"/>
        <w:gridCol w:w="592"/>
        <w:gridCol w:w="1172"/>
        <w:gridCol w:w="2128"/>
        <w:gridCol w:w="942"/>
        <w:gridCol w:w="1142"/>
        <w:gridCol w:w="1038"/>
        <w:gridCol w:w="963"/>
        <w:gridCol w:w="1383"/>
        <w:gridCol w:w="2137"/>
        <w:gridCol w:w="997"/>
      </w:tblGrid>
      <w:tr w:rsidR="00D26C6D" w:rsidTr="00595590">
        <w:tc>
          <w:tcPr>
            <w:tcW w:w="755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538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593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年龄</w:t>
            </w:r>
          </w:p>
        </w:tc>
        <w:tc>
          <w:tcPr>
            <w:tcW w:w="592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172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2128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942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学历</w:t>
            </w:r>
            <w:r>
              <w:t>/</w:t>
            </w:r>
            <w:r>
              <w:rPr>
                <w:rFonts w:cs="宋体" w:hint="eastAsia"/>
              </w:rPr>
              <w:t>学位</w:t>
            </w:r>
          </w:p>
        </w:tc>
        <w:tc>
          <w:tcPr>
            <w:tcW w:w="1142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工作单位</w:t>
            </w:r>
            <w:r>
              <w:t>/</w:t>
            </w:r>
            <w:r>
              <w:rPr>
                <w:rFonts w:cs="宋体" w:hint="eastAsia"/>
              </w:rPr>
              <w:t>科室</w:t>
            </w:r>
          </w:p>
        </w:tc>
        <w:tc>
          <w:tcPr>
            <w:tcW w:w="1038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单位地址和邮编</w:t>
            </w:r>
          </w:p>
        </w:tc>
        <w:tc>
          <w:tcPr>
            <w:tcW w:w="963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职务或职称</w:t>
            </w:r>
          </w:p>
        </w:tc>
        <w:tc>
          <w:tcPr>
            <w:tcW w:w="1383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137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电子邮箱</w:t>
            </w:r>
          </w:p>
        </w:tc>
        <w:tc>
          <w:tcPr>
            <w:tcW w:w="997" w:type="dxa"/>
          </w:tcPr>
          <w:p w:rsidR="00D26C6D" w:rsidRDefault="00D26C6D" w:rsidP="00595590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是否需要协助联系住宿</w:t>
            </w:r>
          </w:p>
        </w:tc>
      </w:tr>
      <w:tr w:rsidR="00D26C6D" w:rsidTr="00595590">
        <w:tc>
          <w:tcPr>
            <w:tcW w:w="755" w:type="dxa"/>
          </w:tcPr>
          <w:p w:rsidR="00D26C6D" w:rsidRDefault="00D26C6D" w:rsidP="00595590">
            <w:pPr>
              <w:rPr>
                <w:rFonts w:cs="宋体"/>
              </w:rPr>
            </w:pPr>
          </w:p>
          <w:p w:rsidR="00D26C6D" w:rsidRDefault="00D26C6D" w:rsidP="00595590">
            <w:pPr>
              <w:rPr>
                <w:rFonts w:cs="宋体"/>
              </w:rPr>
            </w:pPr>
            <w:bookmarkStart w:id="0" w:name="_GoBack"/>
            <w:bookmarkEnd w:id="0"/>
          </w:p>
        </w:tc>
        <w:tc>
          <w:tcPr>
            <w:tcW w:w="538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593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592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1172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2128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942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1142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1038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963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1383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2137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  <w:tc>
          <w:tcPr>
            <w:tcW w:w="997" w:type="dxa"/>
          </w:tcPr>
          <w:p w:rsidR="00D26C6D" w:rsidRDefault="00D26C6D" w:rsidP="00595590">
            <w:pPr>
              <w:rPr>
                <w:rFonts w:cs="宋体"/>
              </w:rPr>
            </w:pPr>
          </w:p>
        </w:tc>
      </w:tr>
    </w:tbl>
    <w:p w:rsidR="00D26C6D" w:rsidRDefault="00D26C6D" w:rsidP="00D26C6D">
      <w:pPr>
        <w:rPr>
          <w:rFonts w:cs="Times New Roman"/>
        </w:rPr>
      </w:pPr>
    </w:p>
    <w:p w:rsidR="003E1188" w:rsidRPr="00D26C6D" w:rsidRDefault="003E1188"/>
    <w:sectPr w:rsidR="003E1188" w:rsidRPr="00D26C6D" w:rsidSect="00EC0215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577" w:rsidRDefault="00083577" w:rsidP="00D26C6D">
      <w:r>
        <w:separator/>
      </w:r>
    </w:p>
  </w:endnote>
  <w:endnote w:type="continuationSeparator" w:id="1">
    <w:p w:rsidR="00083577" w:rsidRDefault="00083577" w:rsidP="00D26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577" w:rsidRDefault="00083577" w:rsidP="00D26C6D">
      <w:r>
        <w:separator/>
      </w:r>
    </w:p>
  </w:footnote>
  <w:footnote w:type="continuationSeparator" w:id="1">
    <w:p w:rsidR="00083577" w:rsidRDefault="00083577" w:rsidP="00D26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D3A" w:rsidRDefault="00083577">
    <w:pPr>
      <w:pStyle w:val="a3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C6D"/>
    <w:rsid w:val="00083577"/>
    <w:rsid w:val="0010518F"/>
    <w:rsid w:val="00197549"/>
    <w:rsid w:val="001D2708"/>
    <w:rsid w:val="00276081"/>
    <w:rsid w:val="00307A22"/>
    <w:rsid w:val="003C7B12"/>
    <w:rsid w:val="003E1188"/>
    <w:rsid w:val="005E70EA"/>
    <w:rsid w:val="00AA719F"/>
    <w:rsid w:val="00D26C6D"/>
    <w:rsid w:val="00EC7F81"/>
    <w:rsid w:val="00F4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6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C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C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C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VLK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</dc:creator>
  <cp:lastModifiedBy>晓也</cp:lastModifiedBy>
  <cp:revision>2</cp:revision>
  <dcterms:created xsi:type="dcterms:W3CDTF">2016-03-29T10:24:00Z</dcterms:created>
  <dcterms:modified xsi:type="dcterms:W3CDTF">2016-03-29T10:24:00Z</dcterms:modified>
</cp:coreProperties>
</file>