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0" w:rsidRDefault="0045059F" w:rsidP="0045059F">
      <w:pPr>
        <w:widowControl/>
        <w:autoSpaceDE w:val="0"/>
        <w:autoSpaceDN w:val="0"/>
        <w:adjustRightInd w:val="0"/>
        <w:spacing w:line="360" w:lineRule="auto"/>
        <w:jc w:val="center"/>
        <w:rPr>
          <w:rFonts w:ascii="Songti SC Regular" w:eastAsia="Songti SC Regular" w:cs="Songti SC Regular"/>
          <w:b/>
          <w:bCs/>
          <w:kern w:val="0"/>
          <w:sz w:val="28"/>
          <w:szCs w:val="28"/>
        </w:rPr>
      </w:pPr>
      <w:r w:rsidRPr="0045059F">
        <w:rPr>
          <w:rFonts w:ascii="Songti SC Regular" w:eastAsia="Songti SC Regular" w:cs="Songti SC Regular" w:hint="eastAsia"/>
          <w:b/>
          <w:bCs/>
          <w:kern w:val="0"/>
          <w:sz w:val="28"/>
          <w:szCs w:val="28"/>
        </w:rPr>
        <w:t xml:space="preserve">肿瘤化疗与放射病科 </w:t>
      </w:r>
    </w:p>
    <w:p w:rsidR="006743A8" w:rsidRDefault="00D46436" w:rsidP="006743A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Songti SC Regular" w:eastAsia="Songti SC Regular" w:hAnsi="Times" w:cs="Songti SC Regular"/>
          <w:kern w:val="0"/>
        </w:rPr>
      </w:pPr>
      <w:r w:rsidRPr="0045059F">
        <w:rPr>
          <w:rFonts w:ascii="Times" w:eastAsia="Songti SC Regular" w:hAnsi="Times" w:cs="Times"/>
          <w:b/>
          <w:bCs/>
          <w:kern w:val="0"/>
          <w:sz w:val="28"/>
          <w:szCs w:val="28"/>
        </w:rPr>
        <w:t>20</w:t>
      </w:r>
      <w:r w:rsidR="00732539">
        <w:rPr>
          <w:rFonts w:ascii="Times" w:eastAsia="Songti SC Regular" w:hAnsi="Times" w:cs="Times"/>
          <w:b/>
          <w:bCs/>
          <w:kern w:val="0"/>
          <w:sz w:val="28"/>
          <w:szCs w:val="28"/>
        </w:rPr>
        <w:t>20</w:t>
      </w:r>
      <w:r w:rsidRPr="0045059F">
        <w:rPr>
          <w:rFonts w:ascii="Songti SC Regular" w:eastAsia="Songti SC Regular" w:hAnsi="Times" w:cs="Songti SC Regular" w:hint="eastAsia"/>
          <w:b/>
          <w:bCs/>
          <w:kern w:val="0"/>
          <w:sz w:val="28"/>
          <w:szCs w:val="28"/>
        </w:rPr>
        <w:t>年健康教育计划</w:t>
      </w:r>
    </w:p>
    <w:p w:rsidR="00D46436" w:rsidRPr="006743A8" w:rsidRDefault="00D46436" w:rsidP="006743A8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" w:eastAsia="Songti SC Regular" w:hAnsi="Times" w:cs="Times"/>
          <w:b/>
          <w:bCs/>
          <w:kern w:val="0"/>
          <w:sz w:val="28"/>
          <w:szCs w:val="28"/>
        </w:rPr>
      </w:pPr>
    </w:p>
    <w:tbl>
      <w:tblPr>
        <w:tblW w:w="12464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34"/>
        <w:gridCol w:w="1282"/>
        <w:gridCol w:w="1282"/>
        <w:gridCol w:w="1922"/>
        <w:gridCol w:w="1417"/>
        <w:gridCol w:w="1418"/>
        <w:gridCol w:w="1417"/>
        <w:gridCol w:w="2292"/>
      </w:tblGrid>
      <w:tr w:rsidR="00392C81" w:rsidRPr="0045059F" w:rsidTr="00392C81">
        <w:trPr>
          <w:trHeight w:val="1311"/>
        </w:trPr>
        <w:tc>
          <w:tcPr>
            <w:tcW w:w="14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科</w:t>
            </w:r>
            <w:r w:rsidRPr="00CA4D30">
              <w:rPr>
                <w:rFonts w:ascii="宋体" w:eastAsia="宋体" w:hAnsi="宋体" w:cs="华文楷体"/>
                <w:kern w:val="0"/>
              </w:rPr>
              <w:t xml:space="preserve">  </w:t>
            </w:r>
            <w:r w:rsidRPr="00CA4D30">
              <w:rPr>
                <w:rFonts w:ascii="宋体" w:eastAsia="宋体" w:hAnsi="宋体" w:cs="华文楷体" w:hint="eastAsia"/>
                <w:kern w:val="0"/>
              </w:rPr>
              <w:t>室</w:t>
            </w:r>
          </w:p>
        </w:tc>
        <w:tc>
          <w:tcPr>
            <w:tcW w:w="12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日</w:t>
            </w:r>
            <w:r w:rsidRPr="00CA4D30">
              <w:rPr>
                <w:rFonts w:ascii="宋体" w:eastAsia="宋体" w:hAnsi="宋体" w:cs="华文楷体"/>
                <w:kern w:val="0"/>
              </w:rPr>
              <w:t xml:space="preserve">  </w:t>
            </w:r>
            <w:r w:rsidRPr="00CA4D30">
              <w:rPr>
                <w:rFonts w:ascii="宋体" w:eastAsia="宋体" w:hAnsi="宋体" w:cs="华文楷体" w:hint="eastAsia"/>
                <w:kern w:val="0"/>
              </w:rPr>
              <w:t>期</w:t>
            </w:r>
          </w:p>
        </w:tc>
        <w:tc>
          <w:tcPr>
            <w:tcW w:w="12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时</w:t>
            </w:r>
            <w:r w:rsidRPr="00CA4D30">
              <w:rPr>
                <w:rFonts w:ascii="宋体" w:eastAsia="宋体" w:hAnsi="宋体" w:cs="华文楷体"/>
                <w:kern w:val="0"/>
              </w:rPr>
              <w:t xml:space="preserve">  </w:t>
            </w:r>
            <w:r w:rsidRPr="00CA4D30">
              <w:rPr>
                <w:rFonts w:ascii="宋体" w:eastAsia="宋体" w:hAnsi="宋体" w:cs="华文楷体" w:hint="eastAsia"/>
                <w:kern w:val="0"/>
              </w:rPr>
              <w:t>间</w:t>
            </w:r>
          </w:p>
        </w:tc>
        <w:tc>
          <w:tcPr>
            <w:tcW w:w="19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专业</w:t>
            </w:r>
          </w:p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内容（主题）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预期地点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健教对象及人数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主讲人</w:t>
            </w:r>
          </w:p>
        </w:tc>
        <w:tc>
          <w:tcPr>
            <w:tcW w:w="22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5D566A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备</w:t>
            </w:r>
            <w:r w:rsidRPr="00CA4D30">
              <w:rPr>
                <w:rFonts w:ascii="宋体" w:eastAsia="宋体" w:hAnsi="宋体" w:cs="华文楷体"/>
                <w:kern w:val="0"/>
              </w:rPr>
              <w:t xml:space="preserve">  </w:t>
            </w:r>
            <w:r w:rsidRPr="00CA4D30">
              <w:rPr>
                <w:rFonts w:ascii="宋体" w:eastAsia="宋体" w:hAnsi="宋体" w:cs="华文楷体" w:hint="eastAsia"/>
                <w:kern w:val="0"/>
              </w:rPr>
              <w:t>注</w:t>
            </w:r>
          </w:p>
        </w:tc>
      </w:tr>
      <w:tr w:rsidR="00392C81" w:rsidRPr="0045059F" w:rsidTr="00392C81">
        <w:trPr>
          <w:trHeight w:val="125"/>
        </w:trPr>
        <w:tc>
          <w:tcPr>
            <w:tcW w:w="14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Songti SC Regular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肿瘤化疗与放射病科</w:t>
            </w:r>
          </w:p>
        </w:tc>
        <w:tc>
          <w:tcPr>
            <w:tcW w:w="12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20</w:t>
            </w:r>
            <w:r w:rsidRPr="00CA4D30">
              <w:rPr>
                <w:rFonts w:ascii="宋体" w:eastAsia="宋体" w:hAnsi="宋体" w:cs="华文楷体"/>
                <w:kern w:val="0"/>
              </w:rPr>
              <w:t>20</w:t>
            </w:r>
            <w:r w:rsidRPr="00CA4D30">
              <w:rPr>
                <w:rFonts w:ascii="宋体" w:eastAsia="宋体" w:hAnsi="宋体" w:cs="华文楷体" w:hint="eastAsia"/>
                <w:kern w:val="0"/>
              </w:rPr>
              <w:t>-</w:t>
            </w:r>
            <w:r w:rsidRPr="00CA4D30">
              <w:rPr>
                <w:rFonts w:ascii="宋体" w:eastAsia="宋体" w:hAnsi="宋体" w:cs="华文楷体"/>
                <w:kern w:val="0"/>
              </w:rPr>
              <w:t>11</w:t>
            </w:r>
            <w:r w:rsidRPr="00CA4D30">
              <w:rPr>
                <w:rFonts w:ascii="宋体" w:eastAsia="宋体" w:hAnsi="宋体" w:cs="华文楷体" w:hint="eastAsia"/>
                <w:kern w:val="0"/>
              </w:rPr>
              <w:t>-</w:t>
            </w:r>
            <w:r w:rsidRPr="00CA4D30">
              <w:rPr>
                <w:rFonts w:ascii="宋体" w:eastAsia="宋体" w:hAnsi="宋体" w:cs="华文楷体"/>
                <w:kern w:val="0"/>
              </w:rPr>
              <w:t>13</w:t>
            </w:r>
          </w:p>
        </w:tc>
        <w:tc>
          <w:tcPr>
            <w:tcW w:w="12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下午</w:t>
            </w:r>
          </w:p>
        </w:tc>
        <w:tc>
          <w:tcPr>
            <w:tcW w:w="19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消化系统肿瘤患者科普讲座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五官楼一层报告厅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一般患者</w:t>
            </w:r>
          </w:p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80人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马力文主任医师等</w:t>
            </w:r>
          </w:p>
        </w:tc>
        <w:tc>
          <w:tcPr>
            <w:tcW w:w="22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92C81" w:rsidRPr="00CA4D30" w:rsidRDefault="00392C81" w:rsidP="00F91CF6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华文楷体"/>
                <w:kern w:val="0"/>
              </w:rPr>
            </w:pPr>
            <w:r w:rsidRPr="00CA4D30">
              <w:rPr>
                <w:rFonts w:ascii="宋体" w:eastAsia="宋体" w:hAnsi="宋体" w:cs="华文楷体" w:hint="eastAsia"/>
                <w:kern w:val="0"/>
              </w:rPr>
              <w:t>具体安排详见当月海报通知</w:t>
            </w:r>
          </w:p>
        </w:tc>
      </w:tr>
    </w:tbl>
    <w:p w:rsidR="00157201" w:rsidRPr="0045059F" w:rsidRDefault="00157201" w:rsidP="0045059F">
      <w:pPr>
        <w:spacing w:line="360" w:lineRule="auto"/>
      </w:pPr>
    </w:p>
    <w:sectPr w:rsidR="00157201" w:rsidRPr="0045059F" w:rsidSect="003F4170">
      <w:pgSz w:w="15840" w:h="1224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ongti SC Regular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07C"/>
    <w:rsid w:val="0005005C"/>
    <w:rsid w:val="0005107C"/>
    <w:rsid w:val="00150A78"/>
    <w:rsid w:val="00157201"/>
    <w:rsid w:val="001E2163"/>
    <w:rsid w:val="0020135D"/>
    <w:rsid w:val="002A76DC"/>
    <w:rsid w:val="00316940"/>
    <w:rsid w:val="00345785"/>
    <w:rsid w:val="00381232"/>
    <w:rsid w:val="00392C81"/>
    <w:rsid w:val="003F4170"/>
    <w:rsid w:val="0045059F"/>
    <w:rsid w:val="00535838"/>
    <w:rsid w:val="0055196E"/>
    <w:rsid w:val="0058221F"/>
    <w:rsid w:val="005D566A"/>
    <w:rsid w:val="00630007"/>
    <w:rsid w:val="006743A8"/>
    <w:rsid w:val="00732539"/>
    <w:rsid w:val="0079691F"/>
    <w:rsid w:val="0080459A"/>
    <w:rsid w:val="008B1E6D"/>
    <w:rsid w:val="008C704D"/>
    <w:rsid w:val="00907E98"/>
    <w:rsid w:val="0093657E"/>
    <w:rsid w:val="00962E49"/>
    <w:rsid w:val="00BD3D45"/>
    <w:rsid w:val="00CA4D30"/>
    <w:rsid w:val="00D46436"/>
    <w:rsid w:val="00D7032F"/>
    <w:rsid w:val="00D91408"/>
    <w:rsid w:val="00DB7659"/>
    <w:rsid w:val="00E46FC8"/>
    <w:rsid w:val="00E907A5"/>
    <w:rsid w:val="00EB15EE"/>
    <w:rsid w:val="00F91CF6"/>
    <w:rsid w:val="00F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标题 微软雅黑22号"/>
    <w:basedOn w:val="a"/>
    <w:qFormat/>
    <w:rsid w:val="0079691F"/>
    <w:pPr>
      <w:jc w:val="center"/>
    </w:pPr>
    <w:rPr>
      <w:rFonts w:ascii="微软雅黑" w:eastAsia="微软雅黑" w:hAnsi="微软雅黑"/>
      <w:b/>
      <w:sz w:val="44"/>
      <w:szCs w:val="44"/>
    </w:rPr>
  </w:style>
  <w:style w:type="paragraph" w:customStyle="1" w:styleId="15">
    <w:name w:val="章节标题 黑体15红色"/>
    <w:basedOn w:val="a"/>
    <w:qFormat/>
    <w:rsid w:val="0079691F"/>
    <w:pPr>
      <w:spacing w:line="360" w:lineRule="exact"/>
      <w:jc w:val="center"/>
    </w:pPr>
    <w:rPr>
      <w:rFonts w:ascii="黑体" w:eastAsia="黑体" w:hAnsi="黑体"/>
      <w:b/>
      <w:color w:val="FF0000"/>
      <w:sz w:val="30"/>
      <w:szCs w:val="30"/>
    </w:rPr>
  </w:style>
  <w:style w:type="paragraph" w:customStyle="1" w:styleId="105">
    <w:name w:val="正文 微软雅黑10.5"/>
    <w:basedOn w:val="a"/>
    <w:qFormat/>
    <w:rsid w:val="0079691F"/>
    <w:pPr>
      <w:spacing w:line="360" w:lineRule="exact"/>
    </w:pPr>
    <w:rPr>
      <w:rFonts w:ascii="微软雅黑" w:eastAsia="微软雅黑" w:hAnsi="微软雅黑"/>
      <w:sz w:val="21"/>
      <w:szCs w:val="21"/>
    </w:rPr>
  </w:style>
  <w:style w:type="character" w:styleId="a3">
    <w:name w:val="Hyperlink"/>
    <w:basedOn w:val="a0"/>
    <w:uiPriority w:val="99"/>
    <w:unhideWhenUsed/>
    <w:rsid w:val="00804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FM</dc:creator>
  <cp:keywords/>
  <dc:description/>
  <cp:lastModifiedBy>User</cp:lastModifiedBy>
  <cp:revision>2</cp:revision>
  <dcterms:created xsi:type="dcterms:W3CDTF">2020-06-10T04:47:00Z</dcterms:created>
  <dcterms:modified xsi:type="dcterms:W3CDTF">2020-06-10T04:47:00Z</dcterms:modified>
</cp:coreProperties>
</file>