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2E" w:rsidRPr="0010452E" w:rsidRDefault="0010452E" w:rsidP="0010452E">
      <w:pPr>
        <w:pStyle w:val="a3"/>
        <w:shd w:val="clear" w:color="auto" w:fill="FFFFFF"/>
        <w:adjustRightInd w:val="0"/>
        <w:snapToGrid w:val="0"/>
        <w:spacing w:line="360" w:lineRule="auto"/>
        <w:ind w:firstLineChars="245" w:firstLine="590"/>
        <w:rPr>
          <w:b/>
          <w:bCs/>
          <w:color w:val="003366"/>
          <w:szCs w:val="27"/>
        </w:rPr>
      </w:pPr>
      <w:r w:rsidRPr="0010452E">
        <w:rPr>
          <w:rFonts w:hint="eastAsia"/>
          <w:b/>
          <w:bCs/>
          <w:color w:val="003366"/>
          <w:szCs w:val="27"/>
        </w:rPr>
        <w:t>关于申报</w:t>
      </w:r>
      <w:r w:rsidR="00B86823">
        <w:rPr>
          <w:rFonts w:hint="eastAsia"/>
          <w:b/>
          <w:bCs/>
          <w:color w:val="003366"/>
          <w:szCs w:val="27"/>
        </w:rPr>
        <w:t>2016</w:t>
      </w:r>
      <w:r w:rsidR="001F3802">
        <w:rPr>
          <w:rFonts w:hint="eastAsia"/>
          <w:b/>
          <w:bCs/>
          <w:color w:val="003366"/>
          <w:szCs w:val="27"/>
        </w:rPr>
        <w:t>年</w:t>
      </w:r>
      <w:r w:rsidRPr="0010452E">
        <w:rPr>
          <w:rFonts w:hint="eastAsia"/>
          <w:b/>
          <w:bCs/>
          <w:color w:val="003366"/>
          <w:szCs w:val="27"/>
        </w:rPr>
        <w:t>北京市自然科学基金课题 “立项前伦理审核”的说明</w:t>
      </w:r>
    </w:p>
    <w:p w:rsidR="0010452E" w:rsidRDefault="0010452E" w:rsidP="00F1118F">
      <w:pPr>
        <w:pStyle w:val="a3"/>
        <w:shd w:val="clear" w:color="auto" w:fill="FFFFFF"/>
        <w:adjustRightInd w:val="0"/>
        <w:snapToGrid w:val="0"/>
        <w:spacing w:line="276" w:lineRule="auto"/>
        <w:rPr>
          <w:rFonts w:eastAsiaTheme="minorEastAsia" w:cstheme="minorBidi"/>
          <w:sz w:val="21"/>
          <w:szCs w:val="21"/>
        </w:rPr>
      </w:pPr>
      <w:r>
        <w:rPr>
          <w:rFonts w:eastAsiaTheme="minorEastAsia" w:cstheme="minorBidi" w:hint="eastAsia"/>
          <w:sz w:val="21"/>
          <w:szCs w:val="21"/>
        </w:rPr>
        <w:t>为协助我院人员申报各类国家科研课题，医学伦理委员会设立“立项前伦理审核”，</w:t>
      </w:r>
    </w:p>
    <w:p w:rsidR="0010452E" w:rsidRDefault="0010452E" w:rsidP="00F1118F">
      <w:pPr>
        <w:pStyle w:val="a3"/>
        <w:shd w:val="clear" w:color="auto" w:fill="FFFFFF"/>
        <w:adjustRightInd w:val="0"/>
        <w:snapToGrid w:val="0"/>
        <w:spacing w:line="276" w:lineRule="auto"/>
        <w:rPr>
          <w:rFonts w:eastAsiaTheme="minorEastAsia" w:cstheme="minorBidi"/>
          <w:sz w:val="21"/>
          <w:szCs w:val="21"/>
        </w:rPr>
      </w:pPr>
      <w:r>
        <w:rPr>
          <w:rFonts w:eastAsiaTheme="minorEastAsia" w:cstheme="minorBidi" w:hint="eastAsia"/>
          <w:sz w:val="21"/>
          <w:szCs w:val="21"/>
        </w:rPr>
        <w:t>说明如下：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left="420" w:hangingChars="200" w:hanging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 “立项前伦理审核”与申报科研课题同时进行，经初步审核后出具“同意申报/不同意申报相应课题”的意见。在课题实际立项后，课题负责人应根据立项部门建议调整研究方案、知情同意书、招募广告等，报送再次伦理审查。经审后委员会出具最终同意开展研究的伦理批件。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  审核方式：会议函审</w:t>
      </w:r>
      <w:r w:rsidR="00DD627E">
        <w:rPr>
          <w:rFonts w:ascii="宋体" w:hAnsi="宋体" w:hint="eastAsia"/>
          <w:szCs w:val="21"/>
        </w:rPr>
        <w:t>,不答辩.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 “立项前伦理审核”递交资料</w:t>
      </w:r>
    </w:p>
    <w:p w:rsid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DD627E">
        <w:rPr>
          <w:rFonts w:ascii="宋体" w:hAnsi="宋体" w:hint="eastAsia"/>
          <w:szCs w:val="21"/>
        </w:rPr>
        <w:t>伦理审查申请表（首次会议）：(附件1)</w:t>
      </w:r>
    </w:p>
    <w:p w:rsidR="00DD627E" w:rsidRDefault="00DD627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4"/>
        <w:jc w:val="left"/>
        <w:rPr>
          <w:rFonts w:ascii="宋体" w:hAnsi="宋体"/>
          <w:szCs w:val="21"/>
          <w:highlight w:val="yellow"/>
        </w:rPr>
      </w:pPr>
      <w:r>
        <w:rPr>
          <w:rFonts w:ascii="宋体" w:hAnsi="宋体" w:hint="eastAsia"/>
          <w:szCs w:val="21"/>
          <w:highlight w:val="yellow"/>
        </w:rPr>
        <w:t>以下内容按规定填写:</w:t>
      </w:r>
    </w:p>
    <w:p w:rsidR="0010452E" w:rsidRPr="0010452E" w:rsidRDefault="0010452E" w:rsidP="00F1118F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4"/>
        <w:jc w:val="left"/>
        <w:rPr>
          <w:rFonts w:ascii="宋体" w:hAnsi="宋体"/>
          <w:szCs w:val="21"/>
          <w:highlight w:val="yellow"/>
        </w:rPr>
      </w:pPr>
      <w:r w:rsidRPr="0010452E">
        <w:rPr>
          <w:rFonts w:ascii="宋体" w:hAnsi="宋体" w:hint="eastAsia"/>
          <w:szCs w:val="21"/>
          <w:highlight w:val="yellow"/>
        </w:rPr>
        <w:t>试验类型：√其他 ___</w:t>
      </w:r>
      <w:r w:rsidRPr="00DF1451">
        <w:rPr>
          <w:rFonts w:ascii="宋体" w:hAnsi="宋体" w:hint="eastAsia"/>
          <w:szCs w:val="21"/>
          <w:highlight w:val="yellow"/>
          <w:u w:val="single"/>
        </w:rPr>
        <w:t>_科研课题___</w:t>
      </w:r>
      <w:r w:rsidRPr="0010452E">
        <w:rPr>
          <w:rFonts w:ascii="宋体" w:hAnsi="宋体" w:hint="eastAsia"/>
          <w:szCs w:val="21"/>
          <w:highlight w:val="yellow"/>
        </w:rPr>
        <w:t>_</w:t>
      </w:r>
    </w:p>
    <w:p w:rsidR="0010452E" w:rsidRDefault="0010452E" w:rsidP="00B86823">
      <w:pPr>
        <w:widowControl/>
        <w:shd w:val="clear" w:color="auto" w:fill="FFFFFF"/>
        <w:tabs>
          <w:tab w:val="left" w:pos="426"/>
        </w:tabs>
        <w:adjustRightInd w:val="0"/>
        <w:snapToGrid w:val="0"/>
        <w:spacing w:before="100" w:beforeAutospacing="1" w:after="100" w:afterAutospacing="1" w:line="276" w:lineRule="auto"/>
        <w:ind w:left="602"/>
        <w:jc w:val="left"/>
        <w:rPr>
          <w:rFonts w:ascii="宋体" w:hAnsi="宋体" w:hint="eastAsia"/>
          <w:szCs w:val="21"/>
        </w:rPr>
      </w:pPr>
      <w:r w:rsidRPr="00451B37">
        <w:rPr>
          <w:rFonts w:ascii="宋体" w:hAnsi="宋体" w:hint="eastAsia"/>
          <w:szCs w:val="21"/>
        </w:rPr>
        <w:t xml:space="preserve">项目来源：√课题申报 </w:t>
      </w:r>
    </w:p>
    <w:p w:rsidR="00451B37" w:rsidRPr="00451B37" w:rsidRDefault="00451B37" w:rsidP="00451B37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="宋体" w:hAnsi="宋体" w:hint="eastAsia"/>
          <w:szCs w:val="21"/>
        </w:rPr>
      </w:pPr>
      <w:r w:rsidRPr="00451B37">
        <w:rPr>
          <w:rFonts w:ascii="宋体" w:hAnsi="宋体" w:hint="eastAsia"/>
          <w:szCs w:val="21"/>
        </w:rPr>
        <w:t xml:space="preserve"> 2. 试验方案（主要研究者签字，注明版本号及日期）：见下载专区模板</w:t>
      </w:r>
    </w:p>
    <w:p w:rsidR="00451B37" w:rsidRPr="00451B37" w:rsidRDefault="00451B37" w:rsidP="00451B37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="宋体" w:hAnsi="宋体"/>
          <w:szCs w:val="21"/>
        </w:rPr>
      </w:pPr>
      <w:r w:rsidRPr="00451B37">
        <w:rPr>
          <w:rFonts w:ascii="宋体" w:hAnsi="宋体" w:hint="eastAsia"/>
          <w:szCs w:val="21"/>
        </w:rPr>
        <w:t xml:space="preserve"> 3. 知情同意书 （主要研究者签字，注明版本号及日期）</w:t>
      </w:r>
    </w:p>
    <w:p w:rsidR="00451B37" w:rsidRPr="00451B37" w:rsidRDefault="00451B37" w:rsidP="00451B37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="宋体" w:hAnsi="宋体"/>
          <w:szCs w:val="21"/>
        </w:rPr>
      </w:pPr>
      <w:r w:rsidRPr="00451B37">
        <w:rPr>
          <w:rFonts w:ascii="宋体" w:hAnsi="宋体" w:hint="eastAsia"/>
          <w:szCs w:val="21"/>
        </w:rPr>
        <w:t xml:space="preserve"> 4. 主要研究者遵照相关法规开展工作的声明</w:t>
      </w:r>
    </w:p>
    <w:p w:rsidR="00451B37" w:rsidRPr="00451B37" w:rsidRDefault="00451B37" w:rsidP="00451B37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="宋体" w:hAnsi="宋体"/>
          <w:szCs w:val="21"/>
        </w:rPr>
      </w:pPr>
      <w:r w:rsidRPr="00451B37">
        <w:rPr>
          <w:rFonts w:ascii="宋体" w:hAnsi="宋体" w:hint="eastAsia"/>
          <w:szCs w:val="21"/>
        </w:rPr>
        <w:t xml:space="preserve"> 5. 主要研究者履历（含GCP培训）</w:t>
      </w:r>
    </w:p>
    <w:p w:rsidR="00451B37" w:rsidRPr="00451B37" w:rsidRDefault="00451B37" w:rsidP="00451B37">
      <w:pPr>
        <w:pStyle w:val="a6"/>
        <w:adjustRightInd w:val="0"/>
        <w:snapToGrid w:val="0"/>
        <w:spacing w:line="360" w:lineRule="auto"/>
        <w:ind w:leftChars="201" w:left="422"/>
        <w:rPr>
          <w:rFonts w:eastAsiaTheme="minorEastAsia" w:cstheme="minorBidi"/>
          <w:kern w:val="2"/>
          <w:sz w:val="21"/>
          <w:szCs w:val="21"/>
        </w:rPr>
      </w:pPr>
      <w:r w:rsidRPr="00451B37">
        <w:rPr>
          <w:rFonts w:eastAsiaTheme="minorEastAsia" w:cstheme="minorBidi" w:hint="eastAsia"/>
          <w:kern w:val="2"/>
          <w:sz w:val="21"/>
          <w:szCs w:val="21"/>
        </w:rPr>
        <w:t>以上材料详见附件或医学伦理委员会下载专区模板，递交纸质文件1份，双面打印，电子版包括上述全部内容，须与纸质文件对应。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 时间</w:t>
      </w:r>
      <w:r w:rsidR="00DD627E">
        <w:rPr>
          <w:rFonts w:ascii="宋体" w:hAnsi="宋体" w:hint="eastAsia"/>
          <w:szCs w:val="21"/>
        </w:rPr>
        <w:t>点</w:t>
      </w:r>
    </w:p>
    <w:p w:rsidR="0010452E" w:rsidRDefault="0010452E" w:rsidP="00F1118F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 w:rsidRPr="00F1118F">
        <w:rPr>
          <w:rFonts w:ascii="宋体" w:hAnsi="宋体" w:hint="eastAsia"/>
          <w:szCs w:val="21"/>
          <w:highlight w:val="yellow"/>
        </w:rPr>
        <w:t>受理材料</w:t>
      </w:r>
      <w:r w:rsidR="00B86823">
        <w:rPr>
          <w:rFonts w:ascii="宋体" w:hAnsi="宋体" w:hint="eastAsia"/>
          <w:szCs w:val="21"/>
          <w:highlight w:val="yellow"/>
        </w:rPr>
        <w:t>截止日期：2015年7月21日</w:t>
      </w:r>
    </w:p>
    <w:p w:rsidR="00DD627E" w:rsidRDefault="00A733A7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科研</w:t>
      </w:r>
      <w:r w:rsidR="00DD627E">
        <w:rPr>
          <w:rFonts w:ascii="宋体" w:hAnsi="宋体" w:hint="eastAsia"/>
          <w:szCs w:val="21"/>
        </w:rPr>
        <w:t xml:space="preserve">伦理办公室地址: </w:t>
      </w:r>
      <w:r w:rsidR="00B86823">
        <w:rPr>
          <w:rFonts w:ascii="宋体" w:hAnsi="宋体" w:hint="eastAsia"/>
          <w:szCs w:val="21"/>
        </w:rPr>
        <w:t>行政楼504</w:t>
      </w:r>
      <w:r>
        <w:rPr>
          <w:rFonts w:ascii="宋体" w:hAnsi="宋体" w:hint="eastAsia"/>
          <w:szCs w:val="21"/>
        </w:rPr>
        <w:t>室</w:t>
      </w:r>
    </w:p>
    <w:p w:rsidR="00DD627E" w:rsidRDefault="00DD627E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联系人:洪雪</w:t>
      </w:r>
    </w:p>
    <w:p w:rsidR="00DD627E" w:rsidRDefault="00DD627E" w:rsidP="00DD627E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联系电话：38456</w:t>
      </w:r>
      <w:r w:rsidR="00B86823">
        <w:rPr>
          <w:rFonts w:ascii="宋体" w:hAnsi="宋体" w:hint="eastAsia"/>
          <w:szCs w:val="21"/>
        </w:rPr>
        <w:t>、8226</w:t>
      </w:r>
      <w:r>
        <w:rPr>
          <w:rFonts w:ascii="宋体" w:hAnsi="宋体" w:hint="eastAsia"/>
          <w:szCs w:val="21"/>
        </w:rPr>
        <w:t>5571</w:t>
      </w:r>
      <w:bookmarkStart w:id="0" w:name="_GoBack"/>
      <w:bookmarkEnd w:id="0"/>
    </w:p>
    <w:p w:rsidR="00C60B87" w:rsidRPr="0010452E" w:rsidRDefault="00C60B87"/>
    <w:sectPr w:rsidR="00C60B87" w:rsidRPr="0010452E" w:rsidSect="00C60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C21" w:rsidRDefault="00934C21" w:rsidP="001F3802">
      <w:r>
        <w:separator/>
      </w:r>
    </w:p>
  </w:endnote>
  <w:endnote w:type="continuationSeparator" w:id="1">
    <w:p w:rsidR="00934C21" w:rsidRDefault="00934C21" w:rsidP="001F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C21" w:rsidRDefault="00934C21" w:rsidP="001F3802">
      <w:r>
        <w:separator/>
      </w:r>
    </w:p>
  </w:footnote>
  <w:footnote w:type="continuationSeparator" w:id="1">
    <w:p w:rsidR="00934C21" w:rsidRDefault="00934C21" w:rsidP="001F38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52E"/>
    <w:rsid w:val="00020A89"/>
    <w:rsid w:val="000E6514"/>
    <w:rsid w:val="0010452E"/>
    <w:rsid w:val="00133020"/>
    <w:rsid w:val="0018582A"/>
    <w:rsid w:val="001F3802"/>
    <w:rsid w:val="00307C5C"/>
    <w:rsid w:val="003E5EA7"/>
    <w:rsid w:val="00441ACE"/>
    <w:rsid w:val="00451B37"/>
    <w:rsid w:val="004B3419"/>
    <w:rsid w:val="00500112"/>
    <w:rsid w:val="00934C21"/>
    <w:rsid w:val="00A733A7"/>
    <w:rsid w:val="00AA3A97"/>
    <w:rsid w:val="00B86823"/>
    <w:rsid w:val="00C14591"/>
    <w:rsid w:val="00C60B87"/>
    <w:rsid w:val="00CC61D0"/>
    <w:rsid w:val="00DD627E"/>
    <w:rsid w:val="00DF1451"/>
    <w:rsid w:val="00EF3A22"/>
    <w:rsid w:val="00F1118F"/>
    <w:rsid w:val="00FF4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5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F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38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3802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451B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semiHidden/>
    <w:rsid w:val="00451B37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5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F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38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38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81</Words>
  <Characters>462</Characters>
  <Application>Microsoft Office Word</Application>
  <DocSecurity>0</DocSecurity>
  <Lines>3</Lines>
  <Paragraphs>1</Paragraphs>
  <ScaleCrop>false</ScaleCrop>
  <Company>Lenovo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kjc</dc:creator>
  <cp:lastModifiedBy>Dorothy</cp:lastModifiedBy>
  <cp:revision>7</cp:revision>
  <cp:lastPrinted>2014-04-03T00:36:00Z</cp:lastPrinted>
  <dcterms:created xsi:type="dcterms:W3CDTF">2014-04-03T00:46:00Z</dcterms:created>
  <dcterms:modified xsi:type="dcterms:W3CDTF">2015-07-06T05:03:00Z</dcterms:modified>
</cp:coreProperties>
</file>