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2AD" w:rsidRPr="005F3EDA" w:rsidRDefault="000812AD" w:rsidP="000812AD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关于</w:t>
      </w:r>
      <w:r w:rsidRPr="005F3EDA">
        <w:rPr>
          <w:rFonts w:ascii="宋体" w:hAnsi="宋体" w:hint="eastAsia"/>
          <w:b/>
          <w:sz w:val="32"/>
          <w:szCs w:val="32"/>
        </w:rPr>
        <w:t>北京大学医学部</w:t>
      </w:r>
    </w:p>
    <w:p w:rsidR="000812AD" w:rsidRPr="005F3EDA" w:rsidRDefault="000812AD" w:rsidP="000812AD">
      <w:pPr>
        <w:jc w:val="center"/>
        <w:rPr>
          <w:rFonts w:ascii="宋体" w:hAnsi="宋体"/>
          <w:b/>
          <w:sz w:val="32"/>
          <w:szCs w:val="32"/>
        </w:rPr>
      </w:pPr>
      <w:r w:rsidRPr="005F3EDA">
        <w:rPr>
          <w:rFonts w:ascii="宋体" w:hAnsi="宋体" w:hint="eastAsia"/>
          <w:b/>
          <w:sz w:val="32"/>
          <w:szCs w:val="32"/>
        </w:rPr>
        <w:t>医学</w:t>
      </w:r>
      <w:r>
        <w:rPr>
          <w:rFonts w:ascii="宋体" w:hAnsi="宋体" w:hint="eastAsia"/>
          <w:b/>
          <w:sz w:val="32"/>
          <w:szCs w:val="32"/>
        </w:rPr>
        <w:t>交叉学科</w:t>
      </w:r>
      <w:r w:rsidRPr="005F3EDA">
        <w:rPr>
          <w:rFonts w:ascii="宋体" w:hAnsi="宋体" w:hint="eastAsia"/>
          <w:b/>
          <w:sz w:val="32"/>
          <w:szCs w:val="32"/>
        </w:rPr>
        <w:t>种子基金</w:t>
      </w:r>
      <w:r>
        <w:rPr>
          <w:rFonts w:ascii="宋体" w:hAnsi="宋体" w:hint="eastAsia"/>
          <w:b/>
          <w:sz w:val="32"/>
          <w:szCs w:val="32"/>
        </w:rPr>
        <w:t>申报的通知</w:t>
      </w:r>
    </w:p>
    <w:p w:rsidR="000812AD" w:rsidRDefault="000812AD" w:rsidP="000812AD">
      <w:pPr>
        <w:rPr>
          <w:rFonts w:ascii="宋体" w:hAnsi="宋体"/>
          <w:sz w:val="28"/>
          <w:szCs w:val="28"/>
        </w:rPr>
      </w:pPr>
    </w:p>
    <w:p w:rsidR="000812AD" w:rsidRPr="000812AD" w:rsidRDefault="000812AD" w:rsidP="000812AD">
      <w:pPr>
        <w:jc w:val="left"/>
        <w:rPr>
          <w:rFonts w:ascii="宋体" w:hAnsi="宋体"/>
          <w:sz w:val="28"/>
          <w:szCs w:val="28"/>
        </w:rPr>
      </w:pPr>
      <w:r w:rsidRPr="000812AD">
        <w:rPr>
          <w:rFonts w:ascii="宋体" w:hAnsi="宋体" w:hint="eastAsia"/>
          <w:sz w:val="28"/>
          <w:szCs w:val="28"/>
        </w:rPr>
        <w:t>各二级单位科研处：</w:t>
      </w:r>
    </w:p>
    <w:p w:rsidR="000812AD" w:rsidRPr="00F51CA4" w:rsidRDefault="000812AD" w:rsidP="000812AD">
      <w:pPr>
        <w:jc w:val="left"/>
        <w:rPr>
          <w:rFonts w:asciiTheme="minorEastAsia" w:eastAsiaTheme="minorEastAsia" w:hAnsiTheme="minorEastAsia"/>
          <w:sz w:val="28"/>
          <w:szCs w:val="28"/>
        </w:rPr>
      </w:pPr>
      <w:r w:rsidRPr="000812AD">
        <w:rPr>
          <w:rFonts w:ascii="宋体" w:hAnsi="宋体" w:hint="eastAsia"/>
          <w:sz w:val="28"/>
          <w:szCs w:val="28"/>
        </w:rPr>
        <w:t xml:space="preserve">    </w:t>
      </w:r>
      <w:r w:rsidRPr="00F51CA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为推动医学部的科研创新与新兴学科发展，医学部决定启动</w:t>
      </w:r>
      <w:r w:rsidRPr="00F51CA4">
        <w:rPr>
          <w:rFonts w:asciiTheme="minorEastAsia" w:eastAsiaTheme="minorEastAsia" w:hAnsiTheme="minorEastAsia" w:hint="eastAsia"/>
          <w:sz w:val="28"/>
          <w:szCs w:val="28"/>
        </w:rPr>
        <w:t>北京大学医学部医学交叉学科种子基金申报</w:t>
      </w:r>
      <w:r w:rsidR="00F51CA4" w:rsidRPr="00F51CA4">
        <w:rPr>
          <w:rFonts w:asciiTheme="minorEastAsia" w:eastAsiaTheme="minorEastAsia" w:hAnsiTheme="minorEastAsia" w:hint="eastAsia"/>
          <w:sz w:val="28"/>
          <w:szCs w:val="28"/>
        </w:rPr>
        <w:t>工作，</w:t>
      </w:r>
      <w:r w:rsidR="00853FDD" w:rsidRPr="00853FDD">
        <w:rPr>
          <w:rFonts w:asciiTheme="minorEastAsia" w:eastAsiaTheme="minorEastAsia" w:hAnsiTheme="minorEastAsia" w:hint="eastAsia"/>
          <w:sz w:val="28"/>
          <w:szCs w:val="28"/>
        </w:rPr>
        <w:t>该基金</w:t>
      </w:r>
      <w:r w:rsidR="00853FDD" w:rsidRPr="00853FDD">
        <w:rPr>
          <w:rFonts w:asciiTheme="minorEastAsia" w:eastAsiaTheme="minorEastAsia" w:hAnsiTheme="minorEastAsia"/>
          <w:sz w:val="28"/>
          <w:szCs w:val="28"/>
        </w:rPr>
        <w:t>支持</w:t>
      </w:r>
      <w:r w:rsidR="00853FDD" w:rsidRPr="00853FDD">
        <w:rPr>
          <w:rFonts w:asciiTheme="minorEastAsia" w:eastAsiaTheme="minorEastAsia" w:hAnsiTheme="minorEastAsia" w:hint="eastAsia"/>
          <w:sz w:val="28"/>
          <w:szCs w:val="28"/>
        </w:rPr>
        <w:t>三种形式的联合研究</w:t>
      </w:r>
      <w:r w:rsidR="00853FDD" w:rsidRPr="00853FDD">
        <w:rPr>
          <w:rFonts w:asciiTheme="minorEastAsia" w:eastAsiaTheme="minorEastAsia" w:hAnsiTheme="minorEastAsia"/>
          <w:sz w:val="28"/>
          <w:szCs w:val="28"/>
        </w:rPr>
        <w:t>：生命</w:t>
      </w:r>
      <w:r w:rsidR="00853FDD" w:rsidRPr="00853FDD">
        <w:rPr>
          <w:rFonts w:asciiTheme="minorEastAsia" w:eastAsiaTheme="minorEastAsia" w:hAnsiTheme="minorEastAsia" w:hint="eastAsia"/>
          <w:sz w:val="28"/>
          <w:szCs w:val="28"/>
        </w:rPr>
        <w:t>科学院-</w:t>
      </w:r>
      <w:r w:rsidR="00853FDD" w:rsidRPr="00853FDD">
        <w:rPr>
          <w:rFonts w:asciiTheme="minorEastAsia" w:eastAsiaTheme="minorEastAsia" w:hAnsiTheme="minorEastAsia"/>
          <w:sz w:val="28"/>
          <w:szCs w:val="28"/>
        </w:rPr>
        <w:t>医学</w:t>
      </w:r>
      <w:r w:rsidR="00853FDD" w:rsidRPr="00853FDD">
        <w:rPr>
          <w:rFonts w:asciiTheme="minorEastAsia" w:eastAsiaTheme="minorEastAsia" w:hAnsiTheme="minorEastAsia" w:hint="eastAsia"/>
          <w:sz w:val="28"/>
          <w:szCs w:val="28"/>
        </w:rPr>
        <w:t>部</w:t>
      </w:r>
      <w:r w:rsidR="00853FDD" w:rsidRPr="00853FDD">
        <w:rPr>
          <w:rFonts w:asciiTheme="minorEastAsia" w:eastAsiaTheme="minorEastAsia" w:hAnsiTheme="minorEastAsia"/>
          <w:sz w:val="28"/>
          <w:szCs w:val="28"/>
        </w:rPr>
        <w:t>，工学</w:t>
      </w:r>
      <w:r w:rsidR="00853FDD" w:rsidRPr="00853FDD">
        <w:rPr>
          <w:rFonts w:asciiTheme="minorEastAsia" w:eastAsiaTheme="minorEastAsia" w:hAnsiTheme="minorEastAsia" w:hint="eastAsia"/>
          <w:sz w:val="28"/>
          <w:szCs w:val="28"/>
        </w:rPr>
        <w:t>院-</w:t>
      </w:r>
      <w:r w:rsidR="00853FDD" w:rsidRPr="00853FDD">
        <w:rPr>
          <w:rFonts w:asciiTheme="minorEastAsia" w:eastAsiaTheme="minorEastAsia" w:hAnsiTheme="minorEastAsia"/>
          <w:sz w:val="28"/>
          <w:szCs w:val="28"/>
        </w:rPr>
        <w:t>医学</w:t>
      </w:r>
      <w:r w:rsidR="00853FDD" w:rsidRPr="00853FDD">
        <w:rPr>
          <w:rFonts w:asciiTheme="minorEastAsia" w:eastAsiaTheme="minorEastAsia" w:hAnsiTheme="minorEastAsia" w:hint="eastAsia"/>
          <w:sz w:val="28"/>
          <w:szCs w:val="28"/>
        </w:rPr>
        <w:t>部、信息科学技术学院-医学部</w:t>
      </w:r>
      <w:r w:rsidR="00853FDD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F51CA4" w:rsidRPr="00F51CA4">
        <w:rPr>
          <w:rFonts w:asciiTheme="minorEastAsia" w:eastAsiaTheme="minorEastAsia" w:hAnsiTheme="minorEastAsia" w:hint="eastAsia"/>
          <w:sz w:val="28"/>
          <w:szCs w:val="28"/>
        </w:rPr>
        <w:t>具体详见项目指南。申请材料统一提交至各二级单位科研办公室</w:t>
      </w:r>
      <w:r w:rsidR="00853FDD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F51CA4" w:rsidRPr="00F51CA4">
        <w:rPr>
          <w:rFonts w:asciiTheme="minorEastAsia" w:eastAsiaTheme="minorEastAsia" w:hAnsiTheme="minorEastAsia" w:hint="eastAsia"/>
          <w:sz w:val="28"/>
          <w:szCs w:val="28"/>
        </w:rPr>
        <w:t>完整申报材料包括：经合作方</w:t>
      </w:r>
      <w:r w:rsidR="00426CF3">
        <w:rPr>
          <w:rFonts w:asciiTheme="minorEastAsia" w:eastAsiaTheme="minorEastAsia" w:hAnsiTheme="minorEastAsia" w:hint="eastAsia"/>
          <w:sz w:val="28"/>
          <w:szCs w:val="28"/>
        </w:rPr>
        <w:t>双方</w:t>
      </w:r>
      <w:r w:rsidR="00F51CA4" w:rsidRPr="00F51CA4">
        <w:rPr>
          <w:rFonts w:asciiTheme="minorEastAsia" w:eastAsiaTheme="minorEastAsia" w:hAnsiTheme="minorEastAsia" w:hint="eastAsia"/>
          <w:sz w:val="28"/>
          <w:szCs w:val="28"/>
        </w:rPr>
        <w:t>签字的纸质版申请书一式</w:t>
      </w:r>
      <w:r w:rsidR="00426CF3">
        <w:rPr>
          <w:rFonts w:asciiTheme="minorEastAsia" w:eastAsiaTheme="minorEastAsia" w:hAnsiTheme="minorEastAsia" w:hint="eastAsia"/>
          <w:sz w:val="28"/>
          <w:szCs w:val="28"/>
        </w:rPr>
        <w:t>一</w:t>
      </w:r>
      <w:r w:rsidR="00F51CA4" w:rsidRPr="00F51CA4">
        <w:rPr>
          <w:rFonts w:asciiTheme="minorEastAsia" w:eastAsiaTheme="minorEastAsia" w:hAnsiTheme="minorEastAsia" w:hint="eastAsia"/>
          <w:sz w:val="28"/>
          <w:szCs w:val="28"/>
        </w:rPr>
        <w:t>份，pdf格式电子版文档一份。</w:t>
      </w:r>
      <w:r w:rsidR="00853FDD">
        <w:rPr>
          <w:rFonts w:asciiTheme="minorEastAsia" w:eastAsiaTheme="minorEastAsia" w:hAnsiTheme="minorEastAsia" w:hint="eastAsia"/>
          <w:sz w:val="28"/>
          <w:szCs w:val="28"/>
        </w:rPr>
        <w:t>二级单位科研处</w:t>
      </w:r>
      <w:r w:rsidR="00F51CA4" w:rsidRPr="00F51CA4">
        <w:rPr>
          <w:rFonts w:asciiTheme="minorEastAsia" w:eastAsiaTheme="minorEastAsia" w:hAnsiTheme="minorEastAsia" w:hint="eastAsia"/>
          <w:sz w:val="28"/>
          <w:szCs w:val="28"/>
        </w:rPr>
        <w:t>申报项目汇总表</w:t>
      </w:r>
      <w:r w:rsidR="00426CF3">
        <w:rPr>
          <w:rFonts w:asciiTheme="minorEastAsia" w:eastAsiaTheme="minorEastAsia" w:hAnsiTheme="minorEastAsia" w:hint="eastAsia"/>
          <w:sz w:val="28"/>
          <w:szCs w:val="28"/>
        </w:rPr>
        <w:t>一</w:t>
      </w:r>
      <w:r w:rsidR="00F51CA4" w:rsidRPr="00F51CA4">
        <w:rPr>
          <w:rFonts w:asciiTheme="minorEastAsia" w:eastAsiaTheme="minorEastAsia" w:hAnsiTheme="minorEastAsia" w:hint="eastAsia"/>
          <w:sz w:val="28"/>
          <w:szCs w:val="28"/>
        </w:rPr>
        <w:t>份，提交材料截止时间:4月</w:t>
      </w:r>
      <w:r w:rsidR="00853FDD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93678F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F51CA4" w:rsidRPr="00F51CA4">
        <w:rPr>
          <w:rFonts w:asciiTheme="minorEastAsia" w:eastAsiaTheme="minorEastAsia" w:hAnsiTheme="minorEastAsia" w:hint="eastAsia"/>
          <w:sz w:val="28"/>
          <w:szCs w:val="28"/>
        </w:rPr>
        <w:t>日（星期</w:t>
      </w:r>
      <w:r w:rsidR="0093678F">
        <w:rPr>
          <w:rFonts w:asciiTheme="minorEastAsia" w:eastAsiaTheme="minorEastAsia" w:hAnsiTheme="minorEastAsia" w:hint="eastAsia"/>
          <w:sz w:val="28"/>
          <w:szCs w:val="28"/>
        </w:rPr>
        <w:t>二</w:t>
      </w:r>
      <w:r w:rsidR="00F51CA4" w:rsidRPr="00F51CA4">
        <w:rPr>
          <w:rFonts w:asciiTheme="minorEastAsia" w:eastAsiaTheme="minorEastAsia" w:hAnsiTheme="minorEastAsia" w:hint="eastAsia"/>
          <w:sz w:val="28"/>
          <w:szCs w:val="28"/>
        </w:rPr>
        <w:t>）。</w:t>
      </w:r>
    </w:p>
    <w:p w:rsidR="000812AD" w:rsidRPr="000812AD" w:rsidRDefault="000812AD" w:rsidP="000812AD">
      <w:pPr>
        <w:rPr>
          <w:rFonts w:ascii="宋体" w:hAnsi="宋体"/>
          <w:sz w:val="28"/>
          <w:szCs w:val="28"/>
        </w:rPr>
      </w:pPr>
    </w:p>
    <w:p w:rsidR="00F51CA4" w:rsidRDefault="00F51CA4" w:rsidP="00F51CA4">
      <w:pPr>
        <w:rPr>
          <w:rFonts w:ascii="宋体" w:hAnsi="宋体"/>
          <w:sz w:val="28"/>
          <w:szCs w:val="28"/>
        </w:rPr>
      </w:pPr>
      <w:r w:rsidRPr="00F51CA4">
        <w:rPr>
          <w:rFonts w:ascii="宋体" w:hAnsi="宋体" w:hint="eastAsia"/>
          <w:sz w:val="28"/>
          <w:szCs w:val="28"/>
        </w:rPr>
        <w:t>附件：</w:t>
      </w:r>
    </w:p>
    <w:p w:rsidR="00F51CA4" w:rsidRPr="00F51CA4" w:rsidRDefault="00F51CA4" w:rsidP="00F51CA4">
      <w:pPr>
        <w:rPr>
          <w:sz w:val="28"/>
          <w:szCs w:val="28"/>
        </w:rPr>
      </w:pPr>
      <w:r w:rsidRPr="00F51CA4">
        <w:rPr>
          <w:rFonts w:ascii="宋体" w:hAnsi="宋体" w:hint="eastAsia"/>
          <w:sz w:val="28"/>
          <w:szCs w:val="28"/>
        </w:rPr>
        <w:t>北京大学医学部医学交叉学科种子基金2014年度项目申请指南</w:t>
      </w:r>
    </w:p>
    <w:p w:rsidR="000812AD" w:rsidRDefault="00F51CA4" w:rsidP="000812AD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联系人：</w:t>
      </w:r>
    </w:p>
    <w:p w:rsidR="00650EE1" w:rsidRPr="009B79AA" w:rsidRDefault="00650EE1" w:rsidP="00650EE1">
      <w:pPr>
        <w:rPr>
          <w:rFonts w:asciiTheme="minorEastAsia" w:eastAsiaTheme="minorEastAsia" w:hAnsiTheme="minorEastAsia"/>
          <w:sz w:val="28"/>
          <w:szCs w:val="28"/>
        </w:rPr>
      </w:pPr>
      <w:r w:rsidRPr="009B79AA">
        <w:rPr>
          <w:rFonts w:asciiTheme="minorEastAsia" w:eastAsiaTheme="minorEastAsia" w:hAnsiTheme="minorEastAsia" w:hint="eastAsia"/>
          <w:sz w:val="28"/>
          <w:szCs w:val="28"/>
        </w:rPr>
        <w:t>医学部办公室联系人： 郑玉荣</w:t>
      </w:r>
      <w:r w:rsidR="009B79AA">
        <w:rPr>
          <w:rFonts w:asciiTheme="minorEastAsia" w:eastAsiaTheme="minorEastAsia" w:hAnsiTheme="minorEastAsia" w:hint="eastAsia"/>
          <w:sz w:val="28"/>
          <w:szCs w:val="28"/>
        </w:rPr>
        <w:t xml:space="preserve">, </w:t>
      </w:r>
      <w:r w:rsidRPr="009B79AA">
        <w:rPr>
          <w:rFonts w:asciiTheme="minorEastAsia" w:eastAsiaTheme="minorEastAsia" w:hAnsiTheme="minorEastAsia"/>
          <w:sz w:val="28"/>
          <w:szCs w:val="28"/>
        </w:rPr>
        <w:t xml:space="preserve">82802531  </w:t>
      </w:r>
      <w:r w:rsidR="006D5E8E" w:rsidRPr="009B79AA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9B79AA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9B79AA">
        <w:rPr>
          <w:rFonts w:asciiTheme="minorEastAsia" w:eastAsiaTheme="minorEastAsia" w:hAnsiTheme="minorEastAsia"/>
          <w:sz w:val="28"/>
          <w:szCs w:val="28"/>
        </w:rPr>
        <w:t>zhengyr@bjmu.edu.cn</w:t>
      </w:r>
    </w:p>
    <w:p w:rsidR="00650EE1" w:rsidRPr="009B79AA" w:rsidRDefault="00650EE1" w:rsidP="00650EE1">
      <w:pPr>
        <w:pStyle w:val="20"/>
        <w:spacing w:line="360" w:lineRule="auto"/>
        <w:ind w:left="0" w:right="144" w:firstLine="0"/>
        <w:jc w:val="both"/>
        <w:rPr>
          <w:rFonts w:asciiTheme="minorEastAsia" w:eastAsiaTheme="minorEastAsia" w:hAnsiTheme="minorEastAsia"/>
          <w:sz w:val="28"/>
          <w:szCs w:val="28"/>
          <w:lang w:eastAsia="zh-CN"/>
        </w:rPr>
      </w:pPr>
      <w:r w:rsidRPr="009B79AA">
        <w:rPr>
          <w:rFonts w:asciiTheme="minorEastAsia" w:eastAsiaTheme="minorEastAsia" w:hAnsiTheme="minorEastAsia" w:hint="eastAsia"/>
          <w:sz w:val="28"/>
          <w:szCs w:val="28"/>
          <w:lang w:eastAsia="zh-CN"/>
        </w:rPr>
        <w:t>工学院办公室联系人： 高晓凤，</w:t>
      </w:r>
      <w:r w:rsidRPr="009B79AA">
        <w:rPr>
          <w:rFonts w:asciiTheme="minorEastAsia" w:eastAsiaTheme="minorEastAsia" w:hAnsiTheme="minorEastAsia"/>
          <w:sz w:val="28"/>
          <w:szCs w:val="28"/>
          <w:lang w:eastAsia="zh-CN"/>
        </w:rPr>
        <w:t>62767113</w:t>
      </w:r>
      <w:r w:rsidR="006D5E8E" w:rsidRPr="009B79AA">
        <w:rPr>
          <w:rFonts w:asciiTheme="minorEastAsia" w:eastAsiaTheme="minorEastAsia" w:hAnsiTheme="minorEastAsia" w:hint="eastAsia"/>
          <w:sz w:val="28"/>
          <w:szCs w:val="28"/>
          <w:lang w:eastAsia="zh-CN"/>
        </w:rPr>
        <w:t xml:space="preserve">    </w:t>
      </w:r>
      <w:r w:rsidR="009B79AA">
        <w:rPr>
          <w:rFonts w:asciiTheme="minorEastAsia" w:eastAsiaTheme="minorEastAsia" w:hAnsiTheme="minorEastAsia" w:hint="eastAsia"/>
          <w:sz w:val="28"/>
          <w:szCs w:val="28"/>
          <w:lang w:eastAsia="zh-CN"/>
        </w:rPr>
        <w:t xml:space="preserve"> </w:t>
      </w:r>
      <w:r w:rsidRPr="009B79AA">
        <w:rPr>
          <w:rFonts w:asciiTheme="minorEastAsia" w:eastAsiaTheme="minorEastAsia" w:hAnsiTheme="minorEastAsia"/>
          <w:sz w:val="28"/>
          <w:szCs w:val="28"/>
          <w:lang w:eastAsia="zh-CN"/>
        </w:rPr>
        <w:t>bme@coe.pku.edu.cn</w:t>
      </w:r>
      <w:r w:rsidRPr="009B79AA">
        <w:rPr>
          <w:rFonts w:asciiTheme="minorEastAsia" w:eastAsiaTheme="minorEastAsia" w:hAnsiTheme="minorEastAsia" w:hint="eastAsia"/>
          <w:sz w:val="28"/>
          <w:szCs w:val="28"/>
          <w:lang w:eastAsia="zh-CN"/>
        </w:rPr>
        <w:t xml:space="preserve">          信科院办公室联系人： 王艳新，</w:t>
      </w:r>
      <w:r w:rsidRPr="009B79AA">
        <w:rPr>
          <w:rFonts w:asciiTheme="minorEastAsia" w:eastAsiaTheme="minorEastAsia" w:hAnsiTheme="minorEastAsia"/>
          <w:color w:val="000000"/>
          <w:sz w:val="28"/>
          <w:szCs w:val="28"/>
          <w:shd w:val="clear" w:color="auto" w:fill="FFFFFF"/>
          <w:lang w:eastAsia="zh-CN"/>
        </w:rPr>
        <w:t>62759834</w:t>
      </w:r>
      <w:r w:rsidRPr="009B79AA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r w:rsidR="006D5E8E" w:rsidRPr="009B79AA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  <w:lang w:eastAsia="zh-CN"/>
        </w:rPr>
        <w:t xml:space="preserve">  </w:t>
      </w:r>
      <w:r w:rsidRPr="009B79AA">
        <w:rPr>
          <w:rFonts w:asciiTheme="minorEastAsia" w:eastAsiaTheme="minorEastAsia" w:hAnsiTheme="minorEastAsia" w:hint="eastAsia"/>
          <w:kern w:val="2"/>
          <w:sz w:val="28"/>
          <w:szCs w:val="28"/>
          <w:lang w:eastAsia="zh-CN"/>
        </w:rPr>
        <w:t xml:space="preserve"> </w:t>
      </w:r>
      <w:r w:rsidRPr="009B79AA">
        <w:rPr>
          <w:rFonts w:asciiTheme="minorEastAsia" w:eastAsiaTheme="minorEastAsia" w:hAnsiTheme="minorEastAsia"/>
          <w:kern w:val="2"/>
          <w:sz w:val="28"/>
          <w:szCs w:val="28"/>
          <w:lang w:eastAsia="zh-CN"/>
        </w:rPr>
        <w:t>wyxin@pku.edu.cn</w:t>
      </w:r>
    </w:p>
    <w:p w:rsidR="00F51CA4" w:rsidRPr="009B79AA" w:rsidRDefault="00650EE1" w:rsidP="00650EE1">
      <w:pPr>
        <w:rPr>
          <w:rFonts w:asciiTheme="minorEastAsia" w:eastAsiaTheme="minorEastAsia" w:hAnsiTheme="minorEastAsia"/>
          <w:sz w:val="28"/>
          <w:szCs w:val="28"/>
        </w:rPr>
      </w:pPr>
      <w:r w:rsidRPr="009B79AA">
        <w:rPr>
          <w:rFonts w:asciiTheme="minorEastAsia" w:eastAsiaTheme="minorEastAsia" w:hAnsiTheme="minorEastAsia" w:hint="eastAsia"/>
          <w:sz w:val="28"/>
          <w:szCs w:val="28"/>
        </w:rPr>
        <w:t xml:space="preserve">生科院办公室联系人： 韩启飞, </w:t>
      </w:r>
      <w:r w:rsidRPr="009B79AA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>18611035808</w:t>
      </w:r>
      <w:r w:rsidRPr="009B79AA">
        <w:rPr>
          <w:rFonts w:asciiTheme="minorEastAsia" w:eastAsiaTheme="minorEastAsia" w:hAnsiTheme="minorEastAsia" w:hint="eastAsia"/>
          <w:sz w:val="28"/>
          <w:szCs w:val="28"/>
        </w:rPr>
        <w:t xml:space="preserve"> hanqifei@sina.com</w:t>
      </w:r>
    </w:p>
    <w:p w:rsidR="000812AD" w:rsidRPr="000812AD" w:rsidRDefault="000812AD" w:rsidP="000812AD">
      <w:pPr>
        <w:rPr>
          <w:rFonts w:ascii="宋体" w:hAnsi="宋体"/>
          <w:sz w:val="28"/>
          <w:szCs w:val="28"/>
        </w:rPr>
      </w:pPr>
    </w:p>
    <w:p w:rsidR="000812AD" w:rsidRPr="000812AD" w:rsidRDefault="00F51CA4" w:rsidP="000812AD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   </w:t>
      </w:r>
      <w:r w:rsidR="00650EE1"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 医学部科研处</w:t>
      </w:r>
    </w:p>
    <w:p w:rsidR="00F51CA4" w:rsidRPr="000812AD" w:rsidRDefault="00650EE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F51CA4">
        <w:rPr>
          <w:rFonts w:hint="eastAsia"/>
          <w:sz w:val="28"/>
          <w:szCs w:val="28"/>
        </w:rPr>
        <w:t xml:space="preserve">                   2014</w:t>
      </w:r>
      <w:r w:rsidR="00F51CA4">
        <w:rPr>
          <w:rFonts w:hint="eastAsia"/>
          <w:sz w:val="28"/>
          <w:szCs w:val="28"/>
        </w:rPr>
        <w:t>年</w:t>
      </w:r>
      <w:r w:rsidR="00F51CA4">
        <w:rPr>
          <w:rFonts w:hint="eastAsia"/>
          <w:sz w:val="28"/>
          <w:szCs w:val="28"/>
        </w:rPr>
        <w:t>4</w:t>
      </w:r>
      <w:r w:rsidR="00F51CA4">
        <w:rPr>
          <w:rFonts w:hint="eastAsia"/>
          <w:sz w:val="28"/>
          <w:szCs w:val="28"/>
        </w:rPr>
        <w:t>月</w:t>
      </w:r>
      <w:r w:rsidR="0093678F">
        <w:rPr>
          <w:rFonts w:hint="eastAsia"/>
          <w:sz w:val="28"/>
          <w:szCs w:val="28"/>
        </w:rPr>
        <w:t>10</w:t>
      </w:r>
      <w:r w:rsidR="00F51CA4">
        <w:rPr>
          <w:rFonts w:hint="eastAsia"/>
          <w:sz w:val="28"/>
          <w:szCs w:val="28"/>
        </w:rPr>
        <w:t>日</w:t>
      </w:r>
    </w:p>
    <w:sectPr w:rsidR="00F51CA4" w:rsidRPr="000812AD" w:rsidSect="00D24B63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572" w:rsidRDefault="003C4572" w:rsidP="00650EE1">
      <w:r>
        <w:separator/>
      </w:r>
    </w:p>
  </w:endnote>
  <w:endnote w:type="continuationSeparator" w:id="1">
    <w:p w:rsidR="003C4572" w:rsidRDefault="003C4572" w:rsidP="00650E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572" w:rsidRDefault="003C4572" w:rsidP="00650EE1">
      <w:r>
        <w:separator/>
      </w:r>
    </w:p>
  </w:footnote>
  <w:footnote w:type="continuationSeparator" w:id="1">
    <w:p w:rsidR="003C4572" w:rsidRDefault="003C4572" w:rsidP="00650E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12AD"/>
    <w:rsid w:val="0000528E"/>
    <w:rsid w:val="00010920"/>
    <w:rsid w:val="00015B24"/>
    <w:rsid w:val="000171AA"/>
    <w:rsid w:val="000235D5"/>
    <w:rsid w:val="000249A8"/>
    <w:rsid w:val="00036677"/>
    <w:rsid w:val="00040B93"/>
    <w:rsid w:val="000537AA"/>
    <w:rsid w:val="00061743"/>
    <w:rsid w:val="000659FA"/>
    <w:rsid w:val="00066CA3"/>
    <w:rsid w:val="00073FC0"/>
    <w:rsid w:val="000746E0"/>
    <w:rsid w:val="000768CC"/>
    <w:rsid w:val="00077A1A"/>
    <w:rsid w:val="000812AD"/>
    <w:rsid w:val="000870E0"/>
    <w:rsid w:val="000A373F"/>
    <w:rsid w:val="000A791B"/>
    <w:rsid w:val="000B2A38"/>
    <w:rsid w:val="000E1F67"/>
    <w:rsid w:val="000F1920"/>
    <w:rsid w:val="000F2189"/>
    <w:rsid w:val="00106168"/>
    <w:rsid w:val="00111502"/>
    <w:rsid w:val="00116E0D"/>
    <w:rsid w:val="00117D7F"/>
    <w:rsid w:val="00123F80"/>
    <w:rsid w:val="001264C7"/>
    <w:rsid w:val="001337AF"/>
    <w:rsid w:val="0013392C"/>
    <w:rsid w:val="00140717"/>
    <w:rsid w:val="00142DB2"/>
    <w:rsid w:val="00143757"/>
    <w:rsid w:val="0014498C"/>
    <w:rsid w:val="00166C04"/>
    <w:rsid w:val="00172618"/>
    <w:rsid w:val="00184B47"/>
    <w:rsid w:val="00185E7B"/>
    <w:rsid w:val="0019256B"/>
    <w:rsid w:val="001A6E55"/>
    <w:rsid w:val="001B1445"/>
    <w:rsid w:val="001B4DF9"/>
    <w:rsid w:val="001B5138"/>
    <w:rsid w:val="001B7BCA"/>
    <w:rsid w:val="001C220E"/>
    <w:rsid w:val="001C4199"/>
    <w:rsid w:val="001C5327"/>
    <w:rsid w:val="001D10DA"/>
    <w:rsid w:val="001E2FB1"/>
    <w:rsid w:val="001F016D"/>
    <w:rsid w:val="001F4C6D"/>
    <w:rsid w:val="001F53BB"/>
    <w:rsid w:val="00204F0B"/>
    <w:rsid w:val="0021024E"/>
    <w:rsid w:val="00220E5C"/>
    <w:rsid w:val="0022111C"/>
    <w:rsid w:val="0022349B"/>
    <w:rsid w:val="002236E6"/>
    <w:rsid w:val="0023256A"/>
    <w:rsid w:val="00240EC2"/>
    <w:rsid w:val="00241BED"/>
    <w:rsid w:val="00242B3B"/>
    <w:rsid w:val="002435BB"/>
    <w:rsid w:val="00267C03"/>
    <w:rsid w:val="00280B91"/>
    <w:rsid w:val="00285A7F"/>
    <w:rsid w:val="0029224E"/>
    <w:rsid w:val="00296ED7"/>
    <w:rsid w:val="002A1308"/>
    <w:rsid w:val="002A546F"/>
    <w:rsid w:val="002A645B"/>
    <w:rsid w:val="002A6581"/>
    <w:rsid w:val="002B743C"/>
    <w:rsid w:val="002D0945"/>
    <w:rsid w:val="002D218C"/>
    <w:rsid w:val="002D509B"/>
    <w:rsid w:val="002D5D0F"/>
    <w:rsid w:val="002E109C"/>
    <w:rsid w:val="002F6AD8"/>
    <w:rsid w:val="0030470B"/>
    <w:rsid w:val="0033429E"/>
    <w:rsid w:val="00350A0A"/>
    <w:rsid w:val="00350C2A"/>
    <w:rsid w:val="00357BB4"/>
    <w:rsid w:val="00381E78"/>
    <w:rsid w:val="00386889"/>
    <w:rsid w:val="0039741D"/>
    <w:rsid w:val="003A0F4E"/>
    <w:rsid w:val="003A23B7"/>
    <w:rsid w:val="003A62E3"/>
    <w:rsid w:val="003B7F93"/>
    <w:rsid w:val="003C3A3A"/>
    <w:rsid w:val="003C4572"/>
    <w:rsid w:val="003D0406"/>
    <w:rsid w:val="003D1A3D"/>
    <w:rsid w:val="003D6338"/>
    <w:rsid w:val="003D6DC6"/>
    <w:rsid w:val="003D794B"/>
    <w:rsid w:val="003D7A2D"/>
    <w:rsid w:val="003E2F62"/>
    <w:rsid w:val="003F1C28"/>
    <w:rsid w:val="003F3BCD"/>
    <w:rsid w:val="00406761"/>
    <w:rsid w:val="004103C6"/>
    <w:rsid w:val="00423A0A"/>
    <w:rsid w:val="00426CF3"/>
    <w:rsid w:val="00432248"/>
    <w:rsid w:val="00444590"/>
    <w:rsid w:val="0045077E"/>
    <w:rsid w:val="00455B69"/>
    <w:rsid w:val="0045671E"/>
    <w:rsid w:val="0046152F"/>
    <w:rsid w:val="00461947"/>
    <w:rsid w:val="004672E8"/>
    <w:rsid w:val="0047079F"/>
    <w:rsid w:val="00474709"/>
    <w:rsid w:val="00481322"/>
    <w:rsid w:val="00485F7F"/>
    <w:rsid w:val="00495E43"/>
    <w:rsid w:val="004A0FAF"/>
    <w:rsid w:val="004A3AA7"/>
    <w:rsid w:val="004A4898"/>
    <w:rsid w:val="004B2667"/>
    <w:rsid w:val="004B7C5D"/>
    <w:rsid w:val="004D393B"/>
    <w:rsid w:val="004D5A20"/>
    <w:rsid w:val="004F5552"/>
    <w:rsid w:val="005016A1"/>
    <w:rsid w:val="00502446"/>
    <w:rsid w:val="00512D14"/>
    <w:rsid w:val="00520235"/>
    <w:rsid w:val="00520541"/>
    <w:rsid w:val="00527DB2"/>
    <w:rsid w:val="00530536"/>
    <w:rsid w:val="00530999"/>
    <w:rsid w:val="00545472"/>
    <w:rsid w:val="00553669"/>
    <w:rsid w:val="0055437E"/>
    <w:rsid w:val="00554945"/>
    <w:rsid w:val="00556C8B"/>
    <w:rsid w:val="00556F85"/>
    <w:rsid w:val="0056466C"/>
    <w:rsid w:val="00572251"/>
    <w:rsid w:val="00572421"/>
    <w:rsid w:val="00581163"/>
    <w:rsid w:val="00587CA4"/>
    <w:rsid w:val="005914B5"/>
    <w:rsid w:val="005A4E12"/>
    <w:rsid w:val="005B1E8E"/>
    <w:rsid w:val="005B3DC8"/>
    <w:rsid w:val="005B5BA4"/>
    <w:rsid w:val="005B7166"/>
    <w:rsid w:val="005B7E7B"/>
    <w:rsid w:val="005C555C"/>
    <w:rsid w:val="005C7DE9"/>
    <w:rsid w:val="005E18AB"/>
    <w:rsid w:val="005E2D20"/>
    <w:rsid w:val="005F1A92"/>
    <w:rsid w:val="005F34FD"/>
    <w:rsid w:val="00610E7E"/>
    <w:rsid w:val="00614C2E"/>
    <w:rsid w:val="00621892"/>
    <w:rsid w:val="00627701"/>
    <w:rsid w:val="00633E58"/>
    <w:rsid w:val="006358FC"/>
    <w:rsid w:val="00640EFA"/>
    <w:rsid w:val="00650EE1"/>
    <w:rsid w:val="0065125F"/>
    <w:rsid w:val="00651372"/>
    <w:rsid w:val="00657878"/>
    <w:rsid w:val="00662E25"/>
    <w:rsid w:val="006636FA"/>
    <w:rsid w:val="00664256"/>
    <w:rsid w:val="0066733A"/>
    <w:rsid w:val="00676DF5"/>
    <w:rsid w:val="0068330B"/>
    <w:rsid w:val="00684CE2"/>
    <w:rsid w:val="00685DF0"/>
    <w:rsid w:val="00686BC4"/>
    <w:rsid w:val="006901EB"/>
    <w:rsid w:val="00692551"/>
    <w:rsid w:val="00695C6C"/>
    <w:rsid w:val="006A10A7"/>
    <w:rsid w:val="006B3FD9"/>
    <w:rsid w:val="006B7968"/>
    <w:rsid w:val="006C0EC1"/>
    <w:rsid w:val="006C3773"/>
    <w:rsid w:val="006C6498"/>
    <w:rsid w:val="006D07A2"/>
    <w:rsid w:val="006D1589"/>
    <w:rsid w:val="006D57D2"/>
    <w:rsid w:val="006D5E8E"/>
    <w:rsid w:val="006E0A7D"/>
    <w:rsid w:val="006F7528"/>
    <w:rsid w:val="00704582"/>
    <w:rsid w:val="00710C63"/>
    <w:rsid w:val="00711597"/>
    <w:rsid w:val="00712C6F"/>
    <w:rsid w:val="007149B7"/>
    <w:rsid w:val="00743684"/>
    <w:rsid w:val="007625F8"/>
    <w:rsid w:val="00781323"/>
    <w:rsid w:val="007834B7"/>
    <w:rsid w:val="00785B0D"/>
    <w:rsid w:val="00786361"/>
    <w:rsid w:val="00793539"/>
    <w:rsid w:val="007960AC"/>
    <w:rsid w:val="007961AB"/>
    <w:rsid w:val="007A6126"/>
    <w:rsid w:val="007D5515"/>
    <w:rsid w:val="007F5D07"/>
    <w:rsid w:val="007F6151"/>
    <w:rsid w:val="00800EE4"/>
    <w:rsid w:val="00813C0B"/>
    <w:rsid w:val="008164FA"/>
    <w:rsid w:val="00821221"/>
    <w:rsid w:val="00824860"/>
    <w:rsid w:val="0084077C"/>
    <w:rsid w:val="00847522"/>
    <w:rsid w:val="00851A78"/>
    <w:rsid w:val="00853FDD"/>
    <w:rsid w:val="00861442"/>
    <w:rsid w:val="00865754"/>
    <w:rsid w:val="008729F9"/>
    <w:rsid w:val="00876320"/>
    <w:rsid w:val="00883A8B"/>
    <w:rsid w:val="00890948"/>
    <w:rsid w:val="00891E91"/>
    <w:rsid w:val="00892DA8"/>
    <w:rsid w:val="008A573B"/>
    <w:rsid w:val="008B4B60"/>
    <w:rsid w:val="008B5F21"/>
    <w:rsid w:val="008C0A3E"/>
    <w:rsid w:val="008C1890"/>
    <w:rsid w:val="008E01F0"/>
    <w:rsid w:val="008E0E82"/>
    <w:rsid w:val="008E1535"/>
    <w:rsid w:val="008E2EF0"/>
    <w:rsid w:val="008E38BC"/>
    <w:rsid w:val="008E5EA3"/>
    <w:rsid w:val="009027F0"/>
    <w:rsid w:val="00922B27"/>
    <w:rsid w:val="00925D98"/>
    <w:rsid w:val="0092615C"/>
    <w:rsid w:val="00926486"/>
    <w:rsid w:val="009276FC"/>
    <w:rsid w:val="0093678F"/>
    <w:rsid w:val="00956CC6"/>
    <w:rsid w:val="0096340E"/>
    <w:rsid w:val="00963E5C"/>
    <w:rsid w:val="009879E6"/>
    <w:rsid w:val="009939C0"/>
    <w:rsid w:val="009941EE"/>
    <w:rsid w:val="00995B82"/>
    <w:rsid w:val="009A52FC"/>
    <w:rsid w:val="009B36E1"/>
    <w:rsid w:val="009B79AA"/>
    <w:rsid w:val="009C1ABE"/>
    <w:rsid w:val="009C1FBD"/>
    <w:rsid w:val="009C3631"/>
    <w:rsid w:val="009C5484"/>
    <w:rsid w:val="009D1BE4"/>
    <w:rsid w:val="009D3703"/>
    <w:rsid w:val="009E13F2"/>
    <w:rsid w:val="009E5E8E"/>
    <w:rsid w:val="009F2B14"/>
    <w:rsid w:val="009F35AB"/>
    <w:rsid w:val="00A1202F"/>
    <w:rsid w:val="00A216E2"/>
    <w:rsid w:val="00A25B95"/>
    <w:rsid w:val="00A33A30"/>
    <w:rsid w:val="00A35212"/>
    <w:rsid w:val="00A37641"/>
    <w:rsid w:val="00A4220A"/>
    <w:rsid w:val="00A4545A"/>
    <w:rsid w:val="00A50476"/>
    <w:rsid w:val="00A63EBA"/>
    <w:rsid w:val="00A752DF"/>
    <w:rsid w:val="00A75B2E"/>
    <w:rsid w:val="00A94591"/>
    <w:rsid w:val="00A95BA8"/>
    <w:rsid w:val="00A95DBE"/>
    <w:rsid w:val="00A965F5"/>
    <w:rsid w:val="00AA2EDB"/>
    <w:rsid w:val="00AA3CE2"/>
    <w:rsid w:val="00AA5894"/>
    <w:rsid w:val="00AA5BDB"/>
    <w:rsid w:val="00AB5F3C"/>
    <w:rsid w:val="00AB67AA"/>
    <w:rsid w:val="00AB735C"/>
    <w:rsid w:val="00AC0450"/>
    <w:rsid w:val="00AC1B8A"/>
    <w:rsid w:val="00AD7EA6"/>
    <w:rsid w:val="00AE004C"/>
    <w:rsid w:val="00AE03CA"/>
    <w:rsid w:val="00AE16BF"/>
    <w:rsid w:val="00AE4BC8"/>
    <w:rsid w:val="00AE74DA"/>
    <w:rsid w:val="00AE75D5"/>
    <w:rsid w:val="00AF6CA0"/>
    <w:rsid w:val="00B0055E"/>
    <w:rsid w:val="00B0406A"/>
    <w:rsid w:val="00B0423B"/>
    <w:rsid w:val="00B109C3"/>
    <w:rsid w:val="00B130F6"/>
    <w:rsid w:val="00B13F14"/>
    <w:rsid w:val="00B1737A"/>
    <w:rsid w:val="00B2045F"/>
    <w:rsid w:val="00B24EAA"/>
    <w:rsid w:val="00B357F7"/>
    <w:rsid w:val="00B40AB3"/>
    <w:rsid w:val="00B56705"/>
    <w:rsid w:val="00B65F5F"/>
    <w:rsid w:val="00B67C54"/>
    <w:rsid w:val="00B76851"/>
    <w:rsid w:val="00B81552"/>
    <w:rsid w:val="00B81C5F"/>
    <w:rsid w:val="00B9661E"/>
    <w:rsid w:val="00BA584B"/>
    <w:rsid w:val="00BA66A0"/>
    <w:rsid w:val="00BC7407"/>
    <w:rsid w:val="00BD501C"/>
    <w:rsid w:val="00BD538E"/>
    <w:rsid w:val="00BF1A46"/>
    <w:rsid w:val="00BF1EDD"/>
    <w:rsid w:val="00BF7C5C"/>
    <w:rsid w:val="00C00F60"/>
    <w:rsid w:val="00C11C7D"/>
    <w:rsid w:val="00C209F0"/>
    <w:rsid w:val="00C2304C"/>
    <w:rsid w:val="00C2601F"/>
    <w:rsid w:val="00C30234"/>
    <w:rsid w:val="00C37868"/>
    <w:rsid w:val="00C43786"/>
    <w:rsid w:val="00C473B3"/>
    <w:rsid w:val="00C51C96"/>
    <w:rsid w:val="00C5516D"/>
    <w:rsid w:val="00C61898"/>
    <w:rsid w:val="00C621DE"/>
    <w:rsid w:val="00C677BE"/>
    <w:rsid w:val="00C71FDD"/>
    <w:rsid w:val="00C76DE6"/>
    <w:rsid w:val="00C90427"/>
    <w:rsid w:val="00CA08F9"/>
    <w:rsid w:val="00CA283E"/>
    <w:rsid w:val="00CA7828"/>
    <w:rsid w:val="00CC1C9C"/>
    <w:rsid w:val="00CC4BCC"/>
    <w:rsid w:val="00CD15AC"/>
    <w:rsid w:val="00CD4D86"/>
    <w:rsid w:val="00CD5DE8"/>
    <w:rsid w:val="00CE4101"/>
    <w:rsid w:val="00CE510D"/>
    <w:rsid w:val="00CE51D0"/>
    <w:rsid w:val="00CF1ED0"/>
    <w:rsid w:val="00D03D35"/>
    <w:rsid w:val="00D102FC"/>
    <w:rsid w:val="00D207D4"/>
    <w:rsid w:val="00D24B63"/>
    <w:rsid w:val="00D2799A"/>
    <w:rsid w:val="00D31391"/>
    <w:rsid w:val="00D41889"/>
    <w:rsid w:val="00D41DB2"/>
    <w:rsid w:val="00D4425F"/>
    <w:rsid w:val="00D47BE8"/>
    <w:rsid w:val="00D5034A"/>
    <w:rsid w:val="00D53F51"/>
    <w:rsid w:val="00D54E29"/>
    <w:rsid w:val="00D56181"/>
    <w:rsid w:val="00D610DF"/>
    <w:rsid w:val="00D767B2"/>
    <w:rsid w:val="00D76A4C"/>
    <w:rsid w:val="00D76F7A"/>
    <w:rsid w:val="00D81F54"/>
    <w:rsid w:val="00D905C1"/>
    <w:rsid w:val="00D92E4D"/>
    <w:rsid w:val="00DA623A"/>
    <w:rsid w:val="00DB0A8A"/>
    <w:rsid w:val="00DB4219"/>
    <w:rsid w:val="00DB60A0"/>
    <w:rsid w:val="00DB694E"/>
    <w:rsid w:val="00DD04A1"/>
    <w:rsid w:val="00DD2A29"/>
    <w:rsid w:val="00DD3447"/>
    <w:rsid w:val="00DD37AD"/>
    <w:rsid w:val="00DD4406"/>
    <w:rsid w:val="00DD6845"/>
    <w:rsid w:val="00DF1972"/>
    <w:rsid w:val="00DF47C1"/>
    <w:rsid w:val="00DF486E"/>
    <w:rsid w:val="00E01867"/>
    <w:rsid w:val="00E115A4"/>
    <w:rsid w:val="00E173B1"/>
    <w:rsid w:val="00E20353"/>
    <w:rsid w:val="00E4627A"/>
    <w:rsid w:val="00E465BA"/>
    <w:rsid w:val="00E54240"/>
    <w:rsid w:val="00E60162"/>
    <w:rsid w:val="00E62115"/>
    <w:rsid w:val="00E70688"/>
    <w:rsid w:val="00E71DBF"/>
    <w:rsid w:val="00E77F6B"/>
    <w:rsid w:val="00EA50DB"/>
    <w:rsid w:val="00EB2BB9"/>
    <w:rsid w:val="00EC44DC"/>
    <w:rsid w:val="00EC5470"/>
    <w:rsid w:val="00ED2AA4"/>
    <w:rsid w:val="00EE2055"/>
    <w:rsid w:val="00EF17F8"/>
    <w:rsid w:val="00EF2347"/>
    <w:rsid w:val="00EF2960"/>
    <w:rsid w:val="00EF78A4"/>
    <w:rsid w:val="00EF7B77"/>
    <w:rsid w:val="00F007FE"/>
    <w:rsid w:val="00F02089"/>
    <w:rsid w:val="00F03416"/>
    <w:rsid w:val="00F04BD3"/>
    <w:rsid w:val="00F07188"/>
    <w:rsid w:val="00F0794C"/>
    <w:rsid w:val="00F118BB"/>
    <w:rsid w:val="00F11D8C"/>
    <w:rsid w:val="00F27290"/>
    <w:rsid w:val="00F31142"/>
    <w:rsid w:val="00F3491D"/>
    <w:rsid w:val="00F34CAD"/>
    <w:rsid w:val="00F51CA4"/>
    <w:rsid w:val="00F60399"/>
    <w:rsid w:val="00F60D77"/>
    <w:rsid w:val="00F62932"/>
    <w:rsid w:val="00F667ED"/>
    <w:rsid w:val="00F70F13"/>
    <w:rsid w:val="00F73819"/>
    <w:rsid w:val="00F746B3"/>
    <w:rsid w:val="00F75341"/>
    <w:rsid w:val="00F82566"/>
    <w:rsid w:val="00FA18F6"/>
    <w:rsid w:val="00FA421A"/>
    <w:rsid w:val="00FA6923"/>
    <w:rsid w:val="00FB1CB6"/>
    <w:rsid w:val="00FB5E61"/>
    <w:rsid w:val="00FE05A1"/>
    <w:rsid w:val="00FE2D49"/>
    <w:rsid w:val="00FF402C"/>
    <w:rsid w:val="00FF4B5F"/>
    <w:rsid w:val="00FF5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2A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C6498"/>
    <w:pPr>
      <w:widowControl/>
      <w:pBdr>
        <w:bottom w:val="single" w:sz="12" w:space="1" w:color="365F91"/>
      </w:pBdr>
      <w:spacing w:before="600" w:after="80"/>
      <w:jc w:val="left"/>
      <w:outlineLvl w:val="0"/>
    </w:pPr>
    <w:rPr>
      <w:rFonts w:ascii="Cambria" w:hAnsi="Cambria"/>
      <w:b/>
      <w:bCs/>
      <w:color w:val="365F91"/>
      <w:kern w:val="0"/>
      <w:sz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C6498"/>
    <w:pPr>
      <w:widowControl/>
      <w:pBdr>
        <w:bottom w:val="single" w:sz="8" w:space="1" w:color="4F81BD"/>
      </w:pBdr>
      <w:spacing w:before="200" w:after="80"/>
      <w:jc w:val="left"/>
      <w:outlineLvl w:val="1"/>
    </w:pPr>
    <w:rPr>
      <w:rFonts w:ascii="Cambria" w:hAnsi="Cambria"/>
      <w:color w:val="365F91"/>
      <w:kern w:val="0"/>
      <w:sz w:val="24"/>
    </w:rPr>
  </w:style>
  <w:style w:type="paragraph" w:styleId="3">
    <w:name w:val="heading 3"/>
    <w:basedOn w:val="a"/>
    <w:next w:val="a"/>
    <w:link w:val="3Char"/>
    <w:uiPriority w:val="9"/>
    <w:unhideWhenUsed/>
    <w:qFormat/>
    <w:rsid w:val="006C6498"/>
    <w:pPr>
      <w:widowControl/>
      <w:pBdr>
        <w:bottom w:val="single" w:sz="4" w:space="1" w:color="95B3D7"/>
      </w:pBdr>
      <w:spacing w:before="200" w:after="80"/>
      <w:jc w:val="left"/>
      <w:outlineLvl w:val="2"/>
    </w:pPr>
    <w:rPr>
      <w:rFonts w:ascii="Cambria" w:hAnsi="Cambria"/>
      <w:color w:val="4F81BD"/>
      <w:kern w:val="0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C6498"/>
    <w:pPr>
      <w:widowControl/>
      <w:pBdr>
        <w:bottom w:val="single" w:sz="4" w:space="2" w:color="B8CCE4"/>
      </w:pBdr>
      <w:spacing w:before="200" w:after="80"/>
      <w:jc w:val="left"/>
      <w:outlineLvl w:val="3"/>
    </w:pPr>
    <w:rPr>
      <w:rFonts w:ascii="Cambria" w:hAnsi="Cambria"/>
      <w:i/>
      <w:iCs/>
      <w:color w:val="4F81BD"/>
      <w:kern w:val="0"/>
      <w:sz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C6498"/>
    <w:pPr>
      <w:widowControl/>
      <w:spacing w:before="200" w:after="80"/>
      <w:jc w:val="left"/>
      <w:outlineLvl w:val="4"/>
    </w:pPr>
    <w:rPr>
      <w:rFonts w:ascii="Cambria" w:hAnsi="Cambria"/>
      <w:color w:val="4F81BD"/>
      <w:kern w:val="0"/>
      <w:sz w:val="20"/>
      <w:szCs w:val="2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C6498"/>
    <w:pPr>
      <w:widowControl/>
      <w:spacing w:before="280" w:after="100"/>
      <w:jc w:val="left"/>
      <w:outlineLvl w:val="5"/>
    </w:pPr>
    <w:rPr>
      <w:rFonts w:ascii="Cambria" w:hAnsi="Cambria"/>
      <w:i/>
      <w:iCs/>
      <w:color w:val="4F81BD"/>
      <w:kern w:val="0"/>
      <w:sz w:val="20"/>
      <w:szCs w:val="2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C6498"/>
    <w:pPr>
      <w:widowControl/>
      <w:spacing w:before="320" w:after="100"/>
      <w:jc w:val="left"/>
      <w:outlineLvl w:val="6"/>
    </w:pPr>
    <w:rPr>
      <w:rFonts w:ascii="Cambria" w:hAnsi="Cambria"/>
      <w:b/>
      <w:bCs/>
      <w:color w:val="9BBB59"/>
      <w:kern w:val="0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C6498"/>
    <w:pPr>
      <w:widowControl/>
      <w:spacing w:before="320" w:after="100"/>
      <w:jc w:val="left"/>
      <w:outlineLvl w:val="7"/>
    </w:pPr>
    <w:rPr>
      <w:rFonts w:ascii="Cambria" w:hAnsi="Cambria"/>
      <w:b/>
      <w:bCs/>
      <w:i/>
      <w:iCs/>
      <w:color w:val="9BBB59"/>
      <w:kern w:val="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C6498"/>
    <w:pPr>
      <w:widowControl/>
      <w:spacing w:before="320" w:after="100"/>
      <w:jc w:val="left"/>
      <w:outlineLvl w:val="8"/>
    </w:pPr>
    <w:rPr>
      <w:rFonts w:ascii="Cambria" w:hAnsi="Cambria"/>
      <w:i/>
      <w:iCs/>
      <w:color w:val="9BBB59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C6498"/>
    <w:rPr>
      <w:rFonts w:ascii="Cambria" w:eastAsia="宋体" w:hAnsi="Cambria" w:cs="Times New Roman"/>
      <w:b/>
      <w:bCs/>
      <w:color w:val="365F91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6C6498"/>
    <w:rPr>
      <w:rFonts w:ascii="Cambria" w:eastAsia="宋体" w:hAnsi="Cambria" w:cs="Times New Roman"/>
      <w:color w:val="365F91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6C6498"/>
    <w:rPr>
      <w:rFonts w:ascii="Cambria" w:eastAsia="宋体" w:hAnsi="Cambria" w:cs="Times New Roman"/>
      <w:color w:val="4F81BD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6C6498"/>
    <w:rPr>
      <w:rFonts w:ascii="Cambria" w:eastAsia="宋体" w:hAnsi="Cambria" w:cs="Times New Roman"/>
      <w:i/>
      <w:iCs/>
      <w:color w:val="4F81BD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6C6498"/>
    <w:rPr>
      <w:rFonts w:ascii="Cambria" w:eastAsia="宋体" w:hAnsi="Cambria" w:cs="Times New Roman"/>
      <w:color w:val="4F81BD"/>
    </w:rPr>
  </w:style>
  <w:style w:type="character" w:customStyle="1" w:styleId="6Char">
    <w:name w:val="标题 6 Char"/>
    <w:basedOn w:val="a0"/>
    <w:link w:val="6"/>
    <w:uiPriority w:val="9"/>
    <w:semiHidden/>
    <w:rsid w:val="006C6498"/>
    <w:rPr>
      <w:rFonts w:ascii="Cambria" w:eastAsia="宋体" w:hAnsi="Cambria" w:cs="Times New Roman"/>
      <w:i/>
      <w:iCs/>
      <w:color w:val="4F81BD"/>
    </w:rPr>
  </w:style>
  <w:style w:type="character" w:customStyle="1" w:styleId="7Char">
    <w:name w:val="标题 7 Char"/>
    <w:basedOn w:val="a0"/>
    <w:link w:val="7"/>
    <w:uiPriority w:val="9"/>
    <w:semiHidden/>
    <w:rsid w:val="006C6498"/>
    <w:rPr>
      <w:rFonts w:ascii="Cambria" w:eastAsia="宋体" w:hAnsi="Cambria" w:cs="Times New Roman"/>
      <w:b/>
      <w:bCs/>
      <w:color w:val="9BBB59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6C6498"/>
    <w:rPr>
      <w:rFonts w:ascii="Cambria" w:eastAsia="宋体" w:hAnsi="Cambria" w:cs="Times New Roman"/>
      <w:b/>
      <w:bCs/>
      <w:i/>
      <w:iCs/>
      <w:color w:val="9BBB59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6C6498"/>
    <w:rPr>
      <w:rFonts w:ascii="Cambria" w:eastAsia="宋体" w:hAnsi="Cambria" w:cs="Times New Roman"/>
      <w:i/>
      <w:iCs/>
      <w:color w:val="9BBB59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C6498"/>
    <w:pPr>
      <w:widowControl/>
      <w:ind w:firstLine="360"/>
      <w:jc w:val="left"/>
    </w:pPr>
    <w:rPr>
      <w:rFonts w:ascii="Calibri" w:hAnsi="Calibri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Char"/>
    <w:uiPriority w:val="10"/>
    <w:qFormat/>
    <w:rsid w:val="006C6498"/>
    <w:pPr>
      <w:widowControl/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kern w:val="0"/>
      <w:sz w:val="60"/>
      <w:szCs w:val="60"/>
    </w:rPr>
  </w:style>
  <w:style w:type="character" w:customStyle="1" w:styleId="Char">
    <w:name w:val="标题 Char"/>
    <w:basedOn w:val="a0"/>
    <w:link w:val="a4"/>
    <w:uiPriority w:val="10"/>
    <w:rsid w:val="006C6498"/>
    <w:rPr>
      <w:rFonts w:ascii="Cambria" w:eastAsia="宋体" w:hAnsi="Cambria" w:cs="Times New Roman"/>
      <w:i/>
      <w:iCs/>
      <w:color w:val="243F60"/>
      <w:sz w:val="60"/>
      <w:szCs w:val="60"/>
    </w:rPr>
  </w:style>
  <w:style w:type="paragraph" w:styleId="a5">
    <w:name w:val="Subtitle"/>
    <w:basedOn w:val="a"/>
    <w:next w:val="a"/>
    <w:link w:val="Char0"/>
    <w:uiPriority w:val="11"/>
    <w:qFormat/>
    <w:rsid w:val="006C6498"/>
    <w:pPr>
      <w:widowControl/>
      <w:spacing w:before="200" w:after="900"/>
      <w:jc w:val="right"/>
    </w:pPr>
    <w:rPr>
      <w:rFonts w:ascii="Calibri" w:hAnsi="Calibri"/>
      <w:i/>
      <w:iCs/>
      <w:kern w:val="0"/>
      <w:sz w:val="24"/>
    </w:rPr>
  </w:style>
  <w:style w:type="character" w:customStyle="1" w:styleId="Char0">
    <w:name w:val="副标题 Char"/>
    <w:basedOn w:val="a0"/>
    <w:link w:val="a5"/>
    <w:uiPriority w:val="11"/>
    <w:rsid w:val="006C6498"/>
    <w:rPr>
      <w:rFonts w:ascii="Calibri"/>
      <w:i/>
      <w:iCs/>
      <w:sz w:val="24"/>
      <w:szCs w:val="24"/>
    </w:rPr>
  </w:style>
  <w:style w:type="character" w:styleId="a6">
    <w:name w:val="Strong"/>
    <w:basedOn w:val="a0"/>
    <w:uiPriority w:val="22"/>
    <w:qFormat/>
    <w:rsid w:val="006C6498"/>
    <w:rPr>
      <w:b/>
      <w:bCs/>
      <w:spacing w:val="0"/>
    </w:rPr>
  </w:style>
  <w:style w:type="character" w:styleId="a7">
    <w:name w:val="Emphasis"/>
    <w:uiPriority w:val="20"/>
    <w:qFormat/>
    <w:rsid w:val="006C6498"/>
    <w:rPr>
      <w:b/>
      <w:bCs/>
      <w:i/>
      <w:iCs/>
      <w:color w:val="5A5A5A"/>
    </w:rPr>
  </w:style>
  <w:style w:type="paragraph" w:styleId="a8">
    <w:name w:val="No Spacing"/>
    <w:basedOn w:val="a"/>
    <w:link w:val="Char1"/>
    <w:uiPriority w:val="1"/>
    <w:qFormat/>
    <w:rsid w:val="006C6498"/>
    <w:pPr>
      <w:widowControl/>
      <w:jc w:val="left"/>
    </w:pPr>
    <w:rPr>
      <w:rFonts w:ascii="Calibri" w:hAnsi="Calibri"/>
      <w:kern w:val="0"/>
      <w:sz w:val="22"/>
      <w:szCs w:val="22"/>
      <w:lang w:eastAsia="en-US" w:bidi="en-US"/>
    </w:rPr>
  </w:style>
  <w:style w:type="character" w:customStyle="1" w:styleId="Char1">
    <w:name w:val="无间隔 Char"/>
    <w:basedOn w:val="a0"/>
    <w:link w:val="a8"/>
    <w:uiPriority w:val="1"/>
    <w:rsid w:val="006C6498"/>
    <w:rPr>
      <w:sz w:val="22"/>
      <w:szCs w:val="22"/>
      <w:lang w:eastAsia="en-US" w:bidi="en-US"/>
    </w:rPr>
  </w:style>
  <w:style w:type="paragraph" w:styleId="a9">
    <w:name w:val="List Paragraph"/>
    <w:basedOn w:val="a"/>
    <w:uiPriority w:val="34"/>
    <w:qFormat/>
    <w:rsid w:val="006C6498"/>
    <w:pPr>
      <w:widowControl/>
      <w:ind w:left="720" w:firstLine="360"/>
      <w:contextualSpacing/>
      <w:jc w:val="left"/>
    </w:pPr>
    <w:rPr>
      <w:rFonts w:ascii="Calibri" w:hAnsi="Calibri"/>
      <w:kern w:val="0"/>
      <w:sz w:val="22"/>
      <w:szCs w:val="22"/>
      <w:lang w:eastAsia="en-US" w:bidi="en-US"/>
    </w:rPr>
  </w:style>
  <w:style w:type="paragraph" w:styleId="aa">
    <w:name w:val="Quote"/>
    <w:basedOn w:val="a"/>
    <w:next w:val="a"/>
    <w:link w:val="Char2"/>
    <w:uiPriority w:val="29"/>
    <w:qFormat/>
    <w:rsid w:val="006C6498"/>
    <w:pPr>
      <w:widowControl/>
      <w:ind w:firstLine="360"/>
      <w:jc w:val="left"/>
    </w:pPr>
    <w:rPr>
      <w:rFonts w:ascii="Cambria" w:hAnsi="Cambria"/>
      <w:i/>
      <w:iCs/>
      <w:color w:val="5A5A5A"/>
      <w:kern w:val="0"/>
      <w:sz w:val="20"/>
      <w:szCs w:val="20"/>
    </w:rPr>
  </w:style>
  <w:style w:type="character" w:customStyle="1" w:styleId="Char2">
    <w:name w:val="引用 Char"/>
    <w:basedOn w:val="a0"/>
    <w:link w:val="aa"/>
    <w:uiPriority w:val="29"/>
    <w:rsid w:val="006C6498"/>
    <w:rPr>
      <w:rFonts w:ascii="Cambria" w:eastAsia="宋体" w:hAnsi="Cambria" w:cs="Times New Roman"/>
      <w:i/>
      <w:iCs/>
      <w:color w:val="5A5A5A"/>
    </w:rPr>
  </w:style>
  <w:style w:type="paragraph" w:styleId="ab">
    <w:name w:val="Intense Quote"/>
    <w:basedOn w:val="a"/>
    <w:next w:val="a"/>
    <w:link w:val="Char3"/>
    <w:uiPriority w:val="30"/>
    <w:qFormat/>
    <w:rsid w:val="006C6498"/>
    <w:pPr>
      <w:widowControl/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  <w:jc w:val="left"/>
    </w:pPr>
    <w:rPr>
      <w:rFonts w:ascii="Cambria" w:hAnsi="Cambria"/>
      <w:i/>
      <w:iCs/>
      <w:color w:val="FFFFFF"/>
      <w:kern w:val="0"/>
      <w:sz w:val="24"/>
    </w:rPr>
  </w:style>
  <w:style w:type="character" w:customStyle="1" w:styleId="Char3">
    <w:name w:val="明显引用 Char"/>
    <w:basedOn w:val="a0"/>
    <w:link w:val="ab"/>
    <w:uiPriority w:val="30"/>
    <w:rsid w:val="006C6498"/>
    <w:rPr>
      <w:rFonts w:ascii="Cambria" w:eastAsia="宋体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c">
    <w:name w:val="Subtle Emphasis"/>
    <w:uiPriority w:val="19"/>
    <w:qFormat/>
    <w:rsid w:val="006C6498"/>
    <w:rPr>
      <w:i/>
      <w:iCs/>
      <w:color w:val="5A5A5A"/>
    </w:rPr>
  </w:style>
  <w:style w:type="character" w:styleId="ad">
    <w:name w:val="Intense Emphasis"/>
    <w:uiPriority w:val="21"/>
    <w:qFormat/>
    <w:rsid w:val="006C6498"/>
    <w:rPr>
      <w:b/>
      <w:bCs/>
      <w:i/>
      <w:iCs/>
      <w:color w:val="4F81BD"/>
      <w:sz w:val="22"/>
      <w:szCs w:val="22"/>
    </w:rPr>
  </w:style>
  <w:style w:type="character" w:styleId="ae">
    <w:name w:val="Subtle Reference"/>
    <w:uiPriority w:val="31"/>
    <w:qFormat/>
    <w:rsid w:val="006C6498"/>
    <w:rPr>
      <w:color w:val="auto"/>
      <w:u w:val="single" w:color="9BBB59"/>
    </w:rPr>
  </w:style>
  <w:style w:type="character" w:styleId="af">
    <w:name w:val="Intense Reference"/>
    <w:basedOn w:val="a0"/>
    <w:uiPriority w:val="32"/>
    <w:qFormat/>
    <w:rsid w:val="006C6498"/>
    <w:rPr>
      <w:b/>
      <w:bCs/>
      <w:color w:val="76923C"/>
      <w:u w:val="single" w:color="9BBB59"/>
    </w:rPr>
  </w:style>
  <w:style w:type="character" w:styleId="af0">
    <w:name w:val="Book Title"/>
    <w:basedOn w:val="a0"/>
    <w:uiPriority w:val="33"/>
    <w:qFormat/>
    <w:rsid w:val="006C6498"/>
    <w:rPr>
      <w:rFonts w:ascii="Cambria" w:eastAsia="宋体" w:hAnsi="Cambria" w:cs="Times New Roman"/>
      <w:b/>
      <w:bCs/>
      <w:i/>
      <w:iCs/>
      <w:color w:val="auto"/>
    </w:rPr>
  </w:style>
  <w:style w:type="paragraph" w:styleId="TOC">
    <w:name w:val="TOC Heading"/>
    <w:basedOn w:val="1"/>
    <w:next w:val="a"/>
    <w:uiPriority w:val="39"/>
    <w:semiHidden/>
    <w:unhideWhenUsed/>
    <w:qFormat/>
    <w:rsid w:val="006C6498"/>
    <w:pPr>
      <w:outlineLvl w:val="9"/>
    </w:pPr>
    <w:rPr>
      <w:lang w:eastAsia="en-US" w:bidi="en-US"/>
    </w:rPr>
  </w:style>
  <w:style w:type="paragraph" w:styleId="af1">
    <w:name w:val="header"/>
    <w:basedOn w:val="a"/>
    <w:link w:val="Char4"/>
    <w:uiPriority w:val="99"/>
    <w:semiHidden/>
    <w:unhideWhenUsed/>
    <w:rsid w:val="00650E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1"/>
    <w:uiPriority w:val="99"/>
    <w:semiHidden/>
    <w:rsid w:val="00650EE1"/>
    <w:rPr>
      <w:rFonts w:ascii="Times New Roman" w:hAnsi="Times New Roman"/>
      <w:kern w:val="2"/>
      <w:sz w:val="18"/>
      <w:szCs w:val="18"/>
    </w:rPr>
  </w:style>
  <w:style w:type="paragraph" w:styleId="af2">
    <w:name w:val="footer"/>
    <w:basedOn w:val="a"/>
    <w:link w:val="Char5"/>
    <w:uiPriority w:val="99"/>
    <w:semiHidden/>
    <w:unhideWhenUsed/>
    <w:rsid w:val="00650E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5">
    <w:name w:val="页脚 Char"/>
    <w:basedOn w:val="a0"/>
    <w:link w:val="af2"/>
    <w:uiPriority w:val="99"/>
    <w:semiHidden/>
    <w:rsid w:val="00650EE1"/>
    <w:rPr>
      <w:rFonts w:ascii="Times New Roman" w:hAnsi="Times New Roman"/>
      <w:kern w:val="2"/>
      <w:sz w:val="18"/>
      <w:szCs w:val="18"/>
    </w:rPr>
  </w:style>
  <w:style w:type="paragraph" w:styleId="20">
    <w:name w:val="Body Text Indent 2"/>
    <w:basedOn w:val="a"/>
    <w:link w:val="2Char0"/>
    <w:rsid w:val="00650EE1"/>
    <w:pPr>
      <w:widowControl/>
      <w:ind w:left="1440" w:firstLine="720"/>
      <w:jc w:val="center"/>
    </w:pPr>
    <w:rPr>
      <w:kern w:val="0"/>
      <w:sz w:val="20"/>
      <w:szCs w:val="20"/>
      <w:lang w:eastAsia="en-US"/>
    </w:rPr>
  </w:style>
  <w:style w:type="character" w:customStyle="1" w:styleId="2Char0">
    <w:name w:val="正文文本缩进 2 Char"/>
    <w:basedOn w:val="a0"/>
    <w:link w:val="20"/>
    <w:rsid w:val="00650EE1"/>
    <w:rPr>
      <w:rFonts w:ascii="Times New Roman" w:hAnsi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2014-04-08T01:24:00Z</dcterms:created>
  <dcterms:modified xsi:type="dcterms:W3CDTF">2014-04-10T08:53:00Z</dcterms:modified>
</cp:coreProperties>
</file>